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3" w:name="_GoBack"/>
      <w:bookmarkEnd w:id="3"/>
      <w:r>
        <w:rPr>
          <w:rFonts w:hint="eastAsia"/>
          <w:b/>
          <w:sz w:val="36"/>
          <w:szCs w:val="22"/>
          <w:lang w:val="en-US" w:eastAsia="zh-CN"/>
        </w:rPr>
        <w:t xml:space="preserve"> </w:t>
      </w: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学前儿童语言教育</w:t>
      </w:r>
      <w:r>
        <w:rPr>
          <w:rFonts w:hint="eastAsia"/>
          <w:b/>
          <w:bCs/>
          <w:lang w:val="en-US" w:eastAsia="zh-CN"/>
        </w:rPr>
        <w:t xml:space="preserve">    </w:t>
      </w:r>
      <w:r>
        <w:rPr>
          <w:b/>
          <w:bCs/>
        </w:rPr>
        <w:t>课程代码：14504（笔试）</w:t>
      </w:r>
      <w:r>
        <w:rPr>
          <w:rFonts w:hint="eastAsia"/>
          <w:b/>
          <w:bCs/>
          <w:lang w:val="en-US" w:eastAsia="zh-CN"/>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rPr>
          <w:rFonts w:asciiTheme="majorEastAsia" w:hAnsiTheme="majorEastAsia" w:eastAsiaTheme="majorEastAsia"/>
        </w:rPr>
      </w:pPr>
      <w:r>
        <w:rPr>
          <w:rFonts w:hint="eastAsia"/>
        </w:rPr>
        <w:t>《学前儿童语言教育》是北京市高等教育自学考试学前教育（专科）专业的一门选考课，</w:t>
      </w:r>
      <w:r>
        <w:rPr>
          <w:rFonts w:hint="eastAsia" w:asciiTheme="majorEastAsia" w:hAnsiTheme="majorEastAsia" w:eastAsiaTheme="majorEastAsia"/>
        </w:rPr>
        <w:t>是专门研究0—</w:t>
      </w:r>
      <w:r>
        <w:rPr>
          <w:rFonts w:asciiTheme="majorEastAsia" w:hAnsiTheme="majorEastAsia" w:eastAsiaTheme="majorEastAsia"/>
        </w:rPr>
        <w:t>6</w:t>
      </w:r>
      <w:r>
        <w:rPr>
          <w:rFonts w:hint="eastAsia" w:asciiTheme="majorEastAsia" w:hAnsiTheme="majorEastAsia" w:eastAsiaTheme="majorEastAsia"/>
        </w:rPr>
        <w:t>岁学前儿童的语言发展和教育教学活动的一门学科，课程涵盖了学前儿童语言教育的相关知识，具有较强的理论性、实践性和应用性，是一门综合性较强的专业课程。本课程以促进学生岗位工作能力发展为导向，按照立德树人的要求，突出幼师的核心素养、必备品格和语言教育活动设计与组织的关键能力，为今后从事幼儿教育活动奠定坚实的基础。</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学生具有从事儿童语言教育教学工作的基本技能和培养学生专业素质，使学生了解学前儿童语言发生发展的一般规律和相关理论，掌握学前儿童语言教育的功能和途径、语言教育实践活动的设计和组织实施以及教育评价等相关知识，使学生具备一定的理论基础和实践能力，提高从事学前儿童语言教育实践和研究的专业素养。</w:t>
      </w:r>
    </w:p>
    <w:p>
      <w:pPr>
        <w:spacing w:line="360" w:lineRule="auto"/>
        <w:ind w:firstLine="420" w:firstLineChars="200"/>
      </w:pPr>
      <w:r>
        <w:rPr>
          <w:rFonts w:hint="eastAsia"/>
        </w:rPr>
        <w:t>本课程的考核章节为第一</w:t>
      </w:r>
      <w:r>
        <w:rPr>
          <w:rFonts w:hint="eastAsia"/>
          <w:lang w:val="en-US" w:eastAsia="zh-CN"/>
        </w:rPr>
        <w:t>章</w:t>
      </w:r>
      <w:r>
        <w:rPr>
          <w:rFonts w:hint="eastAsia"/>
        </w:rPr>
        <w:t>到第七章，重点章节是：第三章、第四章、第五章、第六章、第七章。一般章节是：第一章、第二章。不考核章节为：第八章。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学前儿童语言教育》课程在学前教育（专科）专业的教学计划中被列为专业课，本课程是在幼儿园教育基础、学前儿童发展等先修课程学习之后开展的，与幼儿教师基本技能（口语）、幼儿园教育活动设计与组织、幼儿游戏的支持</w:t>
      </w:r>
      <w:r>
        <w:rPr>
          <w:rFonts w:hint="eastAsia"/>
          <w:lang w:val="en-US" w:eastAsia="zh-CN"/>
        </w:rPr>
        <w:t>与</w:t>
      </w:r>
      <w:r>
        <w:rPr>
          <w:rFonts w:hint="eastAsia"/>
        </w:rPr>
        <w:t>指导、学前儿童健康教育、学前儿童艺术教育等课程之间有着相互支撑、相互作用的关系。</w:t>
      </w:r>
    </w:p>
    <w:p>
      <w:pPr>
        <w:spacing w:line="360" w:lineRule="auto"/>
        <w:ind w:firstLine="420" w:firstLineChars="200"/>
      </w:pPr>
    </w:p>
    <w:p>
      <w:pPr>
        <w:ind w:firstLine="420"/>
        <w:jc w:val="center"/>
        <w:rPr>
          <w:b/>
          <w:bCs/>
          <w:sz w:val="28"/>
          <w:szCs w:val="28"/>
        </w:rPr>
      </w:pPr>
      <w:r>
        <w:rPr>
          <w:rFonts w:hint="eastAsia"/>
          <w:b/>
          <w:bCs/>
          <w:sz w:val="28"/>
          <w:szCs w:val="28"/>
        </w:rPr>
        <w:t>第二部分考核内容与考核目标</w:t>
      </w:r>
      <w:bookmarkStart w:id="0" w:name="_Hlk143503256"/>
    </w:p>
    <w:p>
      <w:pPr>
        <w:spacing w:line="360" w:lineRule="auto"/>
        <w:jc w:val="center"/>
        <w:rPr>
          <w:b/>
          <w:bCs/>
        </w:rPr>
      </w:pPr>
      <w:r>
        <w:rPr>
          <w:rFonts w:hint="eastAsia"/>
          <w:b/>
          <w:bCs/>
        </w:rPr>
        <w:t>第一章学前儿童语言教育概述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通过本章的学习，熟悉学前儿童语言教育的基本内涵，理解学前儿童语言教育的意义、研究任务和研究方法，掌握学前儿童语言教育的基本观念。</w:t>
      </w:r>
    </w:p>
    <w:p>
      <w:pPr>
        <w:spacing w:line="360" w:lineRule="auto"/>
        <w:rPr>
          <w:b/>
          <w:bCs/>
        </w:rPr>
      </w:pPr>
      <w:r>
        <w:rPr>
          <w:rFonts w:hint="eastAsia"/>
          <w:b/>
          <w:bCs/>
        </w:rPr>
        <w:t>二、考核知识点与考核目标</w:t>
      </w:r>
    </w:p>
    <w:p>
      <w:pPr>
        <w:spacing w:line="360" w:lineRule="auto"/>
      </w:pPr>
      <w:r>
        <w:rPr>
          <w:rFonts w:hint="eastAsia"/>
        </w:rPr>
        <w:t>（一）学前儿童语言教育的研究对象和意义</w:t>
      </w:r>
    </w:p>
    <w:p>
      <w:pPr>
        <w:spacing w:line="360" w:lineRule="auto"/>
        <w:ind w:firstLine="630" w:firstLineChars="300"/>
        <w:rPr>
          <w:bCs/>
        </w:rPr>
      </w:pPr>
      <w:r>
        <w:rPr>
          <w:rFonts w:hint="eastAsia"/>
          <w:bCs/>
        </w:rPr>
        <w:t>识记：学前儿童语言教育的基本概念。</w:t>
      </w:r>
    </w:p>
    <w:p>
      <w:pPr>
        <w:spacing w:line="360" w:lineRule="auto"/>
        <w:ind w:firstLine="630" w:firstLineChars="300"/>
        <w:rPr>
          <w:bCs/>
        </w:rPr>
      </w:pPr>
      <w:r>
        <w:rPr>
          <w:rFonts w:hint="eastAsia"/>
          <w:bCs/>
        </w:rPr>
        <w:t>理解：学前儿童语言教育的意义。</w:t>
      </w:r>
    </w:p>
    <w:p>
      <w:pPr>
        <w:spacing w:line="360" w:lineRule="auto"/>
      </w:pPr>
      <w:r>
        <w:rPr>
          <w:rFonts w:hint="eastAsia"/>
        </w:rPr>
        <w:t>（二）学前儿童语言教育的研究任务和方法</w:t>
      </w:r>
    </w:p>
    <w:p>
      <w:pPr>
        <w:spacing w:line="360" w:lineRule="auto"/>
        <w:ind w:firstLine="630" w:firstLineChars="300"/>
        <w:rPr>
          <w:bCs/>
        </w:rPr>
      </w:pPr>
      <w:r>
        <w:rPr>
          <w:rFonts w:hint="eastAsia"/>
          <w:bCs/>
        </w:rPr>
        <w:t>识记：学前儿童语言教育的研究任务。</w:t>
      </w:r>
    </w:p>
    <w:p>
      <w:pPr>
        <w:spacing w:line="360" w:lineRule="auto"/>
        <w:ind w:firstLine="630" w:firstLineChars="300"/>
        <w:rPr>
          <w:bCs/>
        </w:rPr>
      </w:pPr>
      <w:r>
        <w:rPr>
          <w:rFonts w:hint="eastAsia"/>
          <w:bCs/>
        </w:rPr>
        <w:t>理解：学前儿童语言教育的研究方法。</w:t>
      </w:r>
    </w:p>
    <w:p>
      <w:pPr>
        <w:spacing w:line="360" w:lineRule="auto"/>
      </w:pPr>
      <w:r>
        <w:rPr>
          <w:rFonts w:hint="eastAsia"/>
        </w:rPr>
        <w:t>（三）学前儿童语言教育的基本观念</w:t>
      </w:r>
    </w:p>
    <w:p>
      <w:pPr>
        <w:spacing w:line="360" w:lineRule="auto"/>
        <w:ind w:firstLine="630" w:firstLineChars="300"/>
        <w:rPr>
          <w:bCs/>
        </w:rPr>
      </w:pPr>
      <w:r>
        <w:rPr>
          <w:rFonts w:hint="eastAsia"/>
          <w:bCs/>
        </w:rPr>
        <w:t>理解：</w:t>
      </w:r>
      <w:r>
        <w:rPr>
          <w:rFonts w:hint="eastAsia"/>
        </w:rPr>
        <w:t>学前儿童语言教育的基本观念。</w:t>
      </w:r>
    </w:p>
    <w:p>
      <w:pPr>
        <w:spacing w:line="360" w:lineRule="auto"/>
        <w:ind w:firstLine="630" w:firstLineChars="300"/>
        <w:rPr>
          <w:bCs/>
        </w:rPr>
      </w:pPr>
      <w:r>
        <w:rPr>
          <w:rFonts w:hint="eastAsia"/>
          <w:bCs/>
        </w:rPr>
        <w:t>应用：结合实际掌握如何树立正确的学前儿童语言教育观念。</w:t>
      </w:r>
    </w:p>
    <w:p>
      <w:pPr>
        <w:spacing w:line="360" w:lineRule="auto"/>
        <w:ind w:firstLine="630" w:firstLineChars="300"/>
        <w:rPr>
          <w:bCs/>
        </w:rPr>
      </w:pPr>
    </w:p>
    <w:bookmarkEnd w:id="0"/>
    <w:p>
      <w:pPr>
        <w:spacing w:line="360" w:lineRule="auto"/>
        <w:jc w:val="center"/>
        <w:rPr>
          <w:b/>
          <w:bCs/>
        </w:rPr>
      </w:pPr>
      <w:r>
        <w:rPr>
          <w:rFonts w:hint="eastAsia"/>
          <w:b/>
          <w:bCs/>
        </w:rPr>
        <w:t>第二章学前儿童语言的基础知识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通过本章的学习，掌握学前儿童语言的本质，掌握学前儿童语言的发生理论、获得理论，了解学前儿童语言学习的特点及影响因素。</w:t>
      </w:r>
    </w:p>
    <w:p>
      <w:pPr>
        <w:spacing w:line="360" w:lineRule="auto"/>
        <w:rPr>
          <w:b/>
          <w:bCs/>
        </w:rPr>
      </w:pPr>
      <w:r>
        <w:rPr>
          <w:rFonts w:hint="eastAsia"/>
          <w:b/>
          <w:bCs/>
        </w:rPr>
        <w:t>二、考核知识点与考核目标</w:t>
      </w:r>
    </w:p>
    <w:p>
      <w:pPr>
        <w:spacing w:line="360" w:lineRule="auto"/>
      </w:pPr>
      <w:r>
        <w:rPr>
          <w:rFonts w:hint="eastAsia"/>
        </w:rPr>
        <w:t>（一）学前儿童语言的本质</w:t>
      </w:r>
    </w:p>
    <w:p>
      <w:pPr>
        <w:spacing w:line="360" w:lineRule="auto"/>
        <w:ind w:firstLine="630" w:firstLineChars="300"/>
        <w:rPr>
          <w:bCs/>
        </w:rPr>
      </w:pPr>
      <w:r>
        <w:rPr>
          <w:rFonts w:hint="eastAsia"/>
          <w:bCs/>
        </w:rPr>
        <w:t>识记：语言是什么？</w:t>
      </w:r>
    </w:p>
    <w:p>
      <w:pPr>
        <w:spacing w:line="360" w:lineRule="auto"/>
        <w:ind w:firstLine="630" w:firstLineChars="300"/>
        <w:rPr>
          <w:bCs/>
        </w:rPr>
      </w:pPr>
      <w:r>
        <w:rPr>
          <w:rFonts w:hint="eastAsia"/>
          <w:bCs/>
        </w:rPr>
        <w:t>理解：结合人类社会发展，深入理解语言的本质。</w:t>
      </w:r>
    </w:p>
    <w:p>
      <w:pPr>
        <w:spacing w:line="360" w:lineRule="auto"/>
      </w:pPr>
      <w:r>
        <w:rPr>
          <w:rFonts w:hint="eastAsia"/>
        </w:rPr>
        <w:t>（二）学前儿童语言的发生理论</w:t>
      </w:r>
    </w:p>
    <w:p>
      <w:pPr>
        <w:spacing w:line="360" w:lineRule="auto"/>
        <w:ind w:firstLine="630" w:firstLineChars="300"/>
        <w:rPr>
          <w:bCs/>
        </w:rPr>
      </w:pPr>
      <w:r>
        <w:rPr>
          <w:rFonts w:hint="eastAsia"/>
          <w:bCs/>
        </w:rPr>
        <w:t>识记：语言发生的概念。语言发生的生物基础论和心理基础论。</w:t>
      </w:r>
    </w:p>
    <w:p>
      <w:pPr>
        <w:spacing w:line="360" w:lineRule="auto"/>
        <w:ind w:firstLine="630" w:firstLineChars="300"/>
        <w:rPr>
          <w:bCs/>
        </w:rPr>
      </w:pPr>
      <w:r>
        <w:rPr>
          <w:rFonts w:hint="eastAsia"/>
          <w:bCs/>
        </w:rPr>
        <w:t>理解：</w:t>
      </w:r>
      <w:bookmarkStart w:id="1" w:name="_Hlk143699674"/>
      <w:r>
        <w:rPr>
          <w:rFonts w:hint="eastAsia"/>
          <w:bCs/>
        </w:rPr>
        <w:t>发音器官成熟与语言发展的关系</w:t>
      </w:r>
      <w:bookmarkEnd w:id="1"/>
      <w:r>
        <w:rPr>
          <w:rFonts w:hint="eastAsia"/>
          <w:bCs/>
        </w:rPr>
        <w:t>、听觉系统成熟与语言发展的关系、大脑神经中枢成熟与语言发展的关系。</w:t>
      </w:r>
    </w:p>
    <w:p>
      <w:pPr>
        <w:spacing w:line="360" w:lineRule="auto"/>
        <w:ind w:firstLine="630" w:firstLineChars="300"/>
        <w:rPr>
          <w:bCs/>
        </w:rPr>
      </w:pPr>
      <w:r>
        <w:rPr>
          <w:rFonts w:hint="eastAsia"/>
          <w:bCs/>
        </w:rPr>
        <w:t>应用：联系生活实际，理解成人的语言示范、语言观念和教育观念对学前儿童语言发展的重要影响。</w:t>
      </w:r>
    </w:p>
    <w:p>
      <w:pPr>
        <w:spacing w:line="360" w:lineRule="auto"/>
      </w:pPr>
      <w:r>
        <w:rPr>
          <w:rFonts w:hint="eastAsia"/>
        </w:rPr>
        <w:t>（三）学前儿童语言的获得理论</w:t>
      </w:r>
    </w:p>
    <w:p>
      <w:pPr>
        <w:spacing w:line="360" w:lineRule="auto"/>
        <w:ind w:firstLine="630" w:firstLineChars="300"/>
        <w:rPr>
          <w:bCs/>
        </w:rPr>
      </w:pPr>
      <w:r>
        <w:rPr>
          <w:rFonts w:hint="eastAsia"/>
          <w:bCs/>
        </w:rPr>
        <w:t>识记：语言获得的概念。</w:t>
      </w:r>
    </w:p>
    <w:p>
      <w:pPr>
        <w:spacing w:line="360" w:lineRule="auto"/>
        <w:ind w:firstLine="630" w:firstLineChars="300"/>
        <w:rPr>
          <w:bCs/>
        </w:rPr>
      </w:pPr>
      <w:r>
        <w:rPr>
          <w:rFonts w:hint="eastAsia"/>
          <w:bCs/>
        </w:rPr>
        <w:t>理解：不同派别有关学前儿童语言获得的理论和观点。</w:t>
      </w:r>
    </w:p>
    <w:p>
      <w:pPr>
        <w:spacing w:line="360" w:lineRule="auto"/>
      </w:pPr>
      <w:r>
        <w:rPr>
          <w:rFonts w:hint="eastAsia"/>
        </w:rPr>
        <w:t>（四）学前儿童的语言学习</w:t>
      </w:r>
    </w:p>
    <w:p>
      <w:pPr>
        <w:spacing w:line="360" w:lineRule="auto"/>
        <w:ind w:firstLine="630" w:firstLineChars="300"/>
        <w:rPr>
          <w:bCs/>
        </w:rPr>
      </w:pPr>
      <w:r>
        <w:rPr>
          <w:rFonts w:hint="eastAsia"/>
          <w:bCs/>
        </w:rPr>
        <w:t>识记：学前儿童语言学习的特点。</w:t>
      </w:r>
    </w:p>
    <w:p>
      <w:pPr>
        <w:spacing w:line="360" w:lineRule="auto"/>
        <w:ind w:firstLine="630" w:firstLineChars="300"/>
        <w:rPr>
          <w:bCs/>
        </w:rPr>
      </w:pPr>
      <w:r>
        <w:rPr>
          <w:rFonts w:hint="eastAsia"/>
          <w:bCs/>
        </w:rPr>
        <w:t>理解：学前儿童语言学习的影响因素。</w:t>
      </w:r>
    </w:p>
    <w:p>
      <w:pPr>
        <w:spacing w:line="360" w:lineRule="auto"/>
        <w:ind w:firstLine="630" w:firstLineChars="300"/>
        <w:rPr>
          <w:bCs/>
        </w:rPr>
      </w:pPr>
    </w:p>
    <w:p>
      <w:pPr>
        <w:spacing w:line="360" w:lineRule="auto"/>
        <w:jc w:val="center"/>
        <w:rPr>
          <w:b/>
          <w:bCs/>
        </w:rPr>
      </w:pPr>
      <w:r>
        <w:rPr>
          <w:rFonts w:hint="eastAsia"/>
          <w:b/>
          <w:bCs/>
        </w:rPr>
        <w:t>第三章不同阶段学前儿童语言发展与教育</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通过本章的学习，了解学前儿童语言发展的不同阶段，掌握不同阶段学前儿童语言发展的特点，掌握不同阶段学前儿童语言教育的策略。</w:t>
      </w:r>
    </w:p>
    <w:p>
      <w:pPr>
        <w:spacing w:line="360" w:lineRule="auto"/>
        <w:rPr>
          <w:b/>
          <w:bCs/>
        </w:rPr>
      </w:pPr>
      <w:r>
        <w:rPr>
          <w:rFonts w:hint="eastAsia"/>
          <w:b/>
          <w:bCs/>
        </w:rPr>
        <w:t>二、考核知识点与考核目标</w:t>
      </w:r>
    </w:p>
    <w:p>
      <w:pPr>
        <w:spacing w:line="360" w:lineRule="auto"/>
      </w:pPr>
      <w:r>
        <w:rPr>
          <w:rFonts w:hint="eastAsia"/>
        </w:rPr>
        <w:t>（一）</w:t>
      </w:r>
      <w:bookmarkStart w:id="2" w:name="_Hlk143525159"/>
      <w:r>
        <w:t>0~1</w:t>
      </w:r>
      <w:r>
        <w:rPr>
          <w:rFonts w:hint="eastAsia"/>
        </w:rPr>
        <w:t>岁学前儿童语言发展与教育</w:t>
      </w:r>
    </w:p>
    <w:bookmarkEnd w:id="2"/>
    <w:p>
      <w:pPr>
        <w:spacing w:line="360" w:lineRule="auto"/>
        <w:ind w:firstLine="630" w:firstLineChars="300"/>
        <w:rPr>
          <w:bCs/>
        </w:rPr>
      </w:pPr>
      <w:r>
        <w:rPr>
          <w:rFonts w:hint="eastAsia"/>
          <w:bCs/>
        </w:rPr>
        <w:t>识记：</w:t>
      </w:r>
      <w:r>
        <w:rPr>
          <w:bCs/>
        </w:rPr>
        <w:t>0~1</w:t>
      </w:r>
      <w:r>
        <w:rPr>
          <w:rFonts w:hint="eastAsia"/>
          <w:bCs/>
        </w:rPr>
        <w:t>岁学前儿童语言发展的不同阶段和具体年龄特征。</w:t>
      </w:r>
    </w:p>
    <w:p>
      <w:pPr>
        <w:spacing w:line="360" w:lineRule="auto"/>
        <w:ind w:firstLine="630" w:firstLineChars="300"/>
        <w:rPr>
          <w:bCs/>
        </w:rPr>
      </w:pPr>
      <w:r>
        <w:rPr>
          <w:rFonts w:hint="eastAsia"/>
          <w:bCs/>
        </w:rPr>
        <w:t>理解：</w:t>
      </w:r>
      <w:r>
        <w:rPr>
          <w:bCs/>
        </w:rPr>
        <w:t>0~1</w:t>
      </w:r>
      <w:r>
        <w:rPr>
          <w:rFonts w:hint="eastAsia"/>
          <w:bCs/>
        </w:rPr>
        <w:t>岁</w:t>
      </w:r>
      <w:r>
        <w:rPr>
          <w:rFonts w:hint="eastAsia"/>
        </w:rPr>
        <w:t>学前儿童在单音节阶段、连续音节阶段和学话萌芽阶段语言发展的特点。</w:t>
      </w:r>
    </w:p>
    <w:p>
      <w:pPr>
        <w:spacing w:line="360" w:lineRule="auto"/>
        <w:ind w:firstLine="630" w:firstLineChars="300"/>
        <w:rPr>
          <w:bCs/>
        </w:rPr>
      </w:pPr>
      <w:r>
        <w:rPr>
          <w:rFonts w:hint="eastAsia"/>
          <w:bCs/>
        </w:rPr>
        <w:t>应用：</w:t>
      </w:r>
      <w:r>
        <w:rPr>
          <w:bCs/>
        </w:rPr>
        <w:t>0~1</w:t>
      </w:r>
      <w:r>
        <w:rPr>
          <w:rFonts w:hint="eastAsia"/>
          <w:bCs/>
        </w:rPr>
        <w:t>岁</w:t>
      </w:r>
      <w:r>
        <w:rPr>
          <w:rFonts w:hint="eastAsia"/>
        </w:rPr>
        <w:t>学前儿童语言教育策略。</w:t>
      </w:r>
    </w:p>
    <w:p>
      <w:pPr>
        <w:spacing w:line="360" w:lineRule="auto"/>
      </w:pPr>
      <w:r>
        <w:rPr>
          <w:rFonts w:hint="eastAsia"/>
        </w:rPr>
        <w:t>（二）</w:t>
      </w:r>
      <w:r>
        <w:t>1~2</w:t>
      </w:r>
      <w:r>
        <w:rPr>
          <w:rFonts w:hint="eastAsia"/>
        </w:rPr>
        <w:t>岁学前儿童语言发展与教育</w:t>
      </w:r>
    </w:p>
    <w:p>
      <w:pPr>
        <w:spacing w:line="360" w:lineRule="auto"/>
        <w:ind w:firstLine="630" w:firstLineChars="300"/>
        <w:rPr>
          <w:bCs/>
        </w:rPr>
      </w:pPr>
      <w:r>
        <w:rPr>
          <w:rFonts w:hint="eastAsia"/>
          <w:bCs/>
        </w:rPr>
        <w:t>识记：</w:t>
      </w:r>
      <w:r>
        <w:rPr>
          <w:bCs/>
        </w:rPr>
        <w:t>1~2</w:t>
      </w:r>
      <w:r>
        <w:rPr>
          <w:rFonts w:hint="eastAsia"/>
          <w:bCs/>
        </w:rPr>
        <w:t>岁学前儿童语言发展的不同阶段和具体年龄特征。</w:t>
      </w:r>
    </w:p>
    <w:p>
      <w:pPr>
        <w:spacing w:line="360" w:lineRule="auto"/>
        <w:ind w:firstLine="630" w:firstLineChars="300"/>
        <w:rPr>
          <w:bCs/>
        </w:rPr>
      </w:pPr>
      <w:r>
        <w:rPr>
          <w:rFonts w:hint="eastAsia"/>
          <w:bCs/>
        </w:rPr>
        <w:t>理解：1</w:t>
      </w:r>
      <w:r>
        <w:rPr>
          <w:bCs/>
        </w:rPr>
        <w:t>~2</w:t>
      </w:r>
      <w:r>
        <w:rPr>
          <w:rFonts w:hint="eastAsia"/>
          <w:bCs/>
        </w:rPr>
        <w:t>岁</w:t>
      </w:r>
      <w:r>
        <w:rPr>
          <w:rFonts w:hint="eastAsia"/>
        </w:rPr>
        <w:t>学前儿童在语言沉默阶段、词义“错误”阶段、词语爆炸阶段和双词句阶段语言发展的特点。</w:t>
      </w:r>
    </w:p>
    <w:p>
      <w:pPr>
        <w:spacing w:line="360" w:lineRule="auto"/>
        <w:ind w:firstLine="630" w:firstLineChars="300"/>
        <w:rPr>
          <w:bCs/>
        </w:rPr>
      </w:pPr>
      <w:r>
        <w:rPr>
          <w:rFonts w:hint="eastAsia"/>
          <w:bCs/>
        </w:rPr>
        <w:t>应用：</w:t>
      </w:r>
      <w:r>
        <w:rPr>
          <w:bCs/>
        </w:rPr>
        <w:t>1~2</w:t>
      </w:r>
      <w:r>
        <w:rPr>
          <w:rFonts w:hint="eastAsia"/>
          <w:bCs/>
        </w:rPr>
        <w:t>岁</w:t>
      </w:r>
      <w:r>
        <w:rPr>
          <w:rFonts w:hint="eastAsia"/>
        </w:rPr>
        <w:t>学前儿童语言教育策略。</w:t>
      </w:r>
    </w:p>
    <w:p>
      <w:pPr>
        <w:spacing w:line="360" w:lineRule="auto"/>
      </w:pPr>
      <w:r>
        <w:rPr>
          <w:rFonts w:hint="eastAsia"/>
        </w:rPr>
        <w:t>（三）</w:t>
      </w:r>
      <w:r>
        <w:t>2~3</w:t>
      </w:r>
      <w:r>
        <w:rPr>
          <w:rFonts w:hint="eastAsia"/>
        </w:rPr>
        <w:t>岁学前儿童语言发展与教育</w:t>
      </w:r>
    </w:p>
    <w:p>
      <w:pPr>
        <w:spacing w:line="360" w:lineRule="auto"/>
        <w:ind w:firstLine="630" w:firstLineChars="300"/>
        <w:rPr>
          <w:bCs/>
        </w:rPr>
      </w:pPr>
      <w:r>
        <w:rPr>
          <w:rFonts w:hint="eastAsia"/>
          <w:bCs/>
        </w:rPr>
        <w:t>识记：</w:t>
      </w:r>
      <w:r>
        <w:rPr>
          <w:bCs/>
        </w:rPr>
        <w:t>2~3</w:t>
      </w:r>
      <w:r>
        <w:rPr>
          <w:rFonts w:hint="eastAsia"/>
          <w:bCs/>
        </w:rPr>
        <w:t>岁学前儿童语言发展的不同阶段和具体年龄特征。</w:t>
      </w:r>
    </w:p>
    <w:p>
      <w:pPr>
        <w:spacing w:line="360" w:lineRule="auto"/>
        <w:ind w:firstLine="630" w:firstLineChars="300"/>
        <w:rPr>
          <w:bCs/>
        </w:rPr>
      </w:pPr>
      <w:r>
        <w:rPr>
          <w:rFonts w:hint="eastAsia"/>
          <w:bCs/>
        </w:rPr>
        <w:t>理解：2</w:t>
      </w:r>
      <w:r>
        <w:rPr>
          <w:bCs/>
        </w:rPr>
        <w:t>~3</w:t>
      </w:r>
      <w:r>
        <w:rPr>
          <w:rFonts w:hint="eastAsia"/>
          <w:bCs/>
        </w:rPr>
        <w:t>岁</w:t>
      </w:r>
      <w:r>
        <w:rPr>
          <w:rFonts w:hint="eastAsia"/>
        </w:rPr>
        <w:t>学前儿童在简单句阶段、疑问句产生阶段、疑问句高峰阶段、多词句与复合句阶段语言发展的特点。</w:t>
      </w:r>
    </w:p>
    <w:p>
      <w:pPr>
        <w:spacing w:line="360" w:lineRule="auto"/>
        <w:ind w:firstLine="630" w:firstLineChars="300"/>
        <w:rPr>
          <w:bCs/>
        </w:rPr>
      </w:pPr>
      <w:r>
        <w:rPr>
          <w:rFonts w:hint="eastAsia"/>
          <w:bCs/>
        </w:rPr>
        <w:t>应用：</w:t>
      </w:r>
      <w:r>
        <w:rPr>
          <w:bCs/>
        </w:rPr>
        <w:t>2~3</w:t>
      </w:r>
      <w:r>
        <w:rPr>
          <w:rFonts w:hint="eastAsia"/>
          <w:bCs/>
        </w:rPr>
        <w:t>岁</w:t>
      </w:r>
      <w:r>
        <w:rPr>
          <w:rFonts w:hint="eastAsia"/>
        </w:rPr>
        <w:t>学前儿童语言教育策略。</w:t>
      </w:r>
    </w:p>
    <w:p>
      <w:pPr>
        <w:spacing w:line="360" w:lineRule="auto"/>
      </w:pPr>
      <w:r>
        <w:rPr>
          <w:rFonts w:hint="eastAsia"/>
        </w:rPr>
        <w:t>（四）</w:t>
      </w:r>
      <w:r>
        <w:t>3~6</w:t>
      </w:r>
      <w:r>
        <w:rPr>
          <w:rFonts w:hint="eastAsia"/>
        </w:rPr>
        <w:t>岁学前儿童语言发展与教育</w:t>
      </w:r>
    </w:p>
    <w:p>
      <w:pPr>
        <w:spacing w:line="360" w:lineRule="auto"/>
        <w:ind w:firstLine="630" w:firstLineChars="300"/>
        <w:rPr>
          <w:bCs/>
        </w:rPr>
      </w:pPr>
      <w:r>
        <w:rPr>
          <w:rFonts w:hint="eastAsia"/>
          <w:bCs/>
        </w:rPr>
        <w:t>识记：</w:t>
      </w:r>
      <w:r>
        <w:rPr>
          <w:bCs/>
        </w:rPr>
        <w:t>3~6</w:t>
      </w:r>
      <w:r>
        <w:rPr>
          <w:rFonts w:hint="eastAsia"/>
          <w:bCs/>
        </w:rPr>
        <w:t>岁学前儿童语言发展的特点。</w:t>
      </w:r>
    </w:p>
    <w:p>
      <w:pPr>
        <w:spacing w:line="360" w:lineRule="auto"/>
        <w:ind w:firstLine="630" w:firstLineChars="300"/>
        <w:rPr>
          <w:bCs/>
        </w:rPr>
      </w:pPr>
      <w:r>
        <w:rPr>
          <w:rFonts w:hint="eastAsia"/>
          <w:bCs/>
        </w:rPr>
        <w:t>理解：3</w:t>
      </w:r>
      <w:r>
        <w:rPr>
          <w:bCs/>
        </w:rPr>
        <w:t>~6</w:t>
      </w:r>
      <w:r>
        <w:rPr>
          <w:rFonts w:hint="eastAsia"/>
          <w:bCs/>
        </w:rPr>
        <w:t>岁学前儿童外部言语的发展和内部言语的发展。</w:t>
      </w:r>
    </w:p>
    <w:p>
      <w:pPr>
        <w:spacing w:line="360" w:lineRule="auto"/>
        <w:ind w:firstLine="630" w:firstLineChars="300"/>
      </w:pPr>
      <w:r>
        <w:rPr>
          <w:rFonts w:hint="eastAsia"/>
          <w:bCs/>
        </w:rPr>
        <w:t>应用：</w:t>
      </w:r>
      <w:r>
        <w:rPr>
          <w:bCs/>
        </w:rPr>
        <w:t>3~6</w:t>
      </w:r>
      <w:r>
        <w:rPr>
          <w:rFonts w:hint="eastAsia"/>
          <w:bCs/>
        </w:rPr>
        <w:t>岁</w:t>
      </w:r>
      <w:r>
        <w:rPr>
          <w:rFonts w:hint="eastAsia"/>
        </w:rPr>
        <w:t>学前儿童言语的培养策略。</w:t>
      </w:r>
    </w:p>
    <w:p>
      <w:pPr>
        <w:spacing w:line="360" w:lineRule="auto"/>
        <w:ind w:firstLine="630" w:firstLineChars="300"/>
        <w:rPr>
          <w:bCs/>
        </w:rPr>
      </w:pPr>
    </w:p>
    <w:p>
      <w:pPr>
        <w:spacing w:line="360" w:lineRule="auto"/>
        <w:jc w:val="center"/>
        <w:rPr>
          <w:b/>
          <w:bCs/>
        </w:rPr>
      </w:pPr>
      <w:r>
        <w:rPr>
          <w:rFonts w:hint="eastAsia"/>
          <w:b/>
          <w:bCs/>
        </w:rPr>
        <w:t>第四章学前儿童语言教育的目标与内容</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通过本章的学习，明确学前儿童语言教育各层次目标，树立正确的目标意识，能够对学前儿童语言教育活动中所制定的目标进行初步评析，掌握幼儿园语言教育内容的结构和选择依据。</w:t>
      </w:r>
    </w:p>
    <w:p>
      <w:pPr>
        <w:spacing w:line="360" w:lineRule="auto"/>
        <w:rPr>
          <w:b/>
          <w:bCs/>
        </w:rPr>
      </w:pPr>
      <w:r>
        <w:rPr>
          <w:rFonts w:hint="eastAsia"/>
          <w:b/>
          <w:bCs/>
        </w:rPr>
        <w:t>二、考核知识点与考核目标</w:t>
      </w:r>
    </w:p>
    <w:p>
      <w:pPr>
        <w:spacing w:line="360" w:lineRule="auto"/>
      </w:pPr>
      <w:r>
        <w:rPr>
          <w:rFonts w:hint="eastAsia"/>
        </w:rPr>
        <w:t>（一）学前儿童语言教育目标的制定</w:t>
      </w:r>
    </w:p>
    <w:p>
      <w:pPr>
        <w:spacing w:line="360" w:lineRule="auto"/>
        <w:ind w:firstLine="630" w:firstLineChars="300"/>
        <w:rPr>
          <w:bCs/>
        </w:rPr>
      </w:pPr>
      <w:r>
        <w:rPr>
          <w:rFonts w:hint="eastAsia"/>
          <w:bCs/>
        </w:rPr>
        <w:t>识记：学前儿童语言教育目标制定的依据。</w:t>
      </w:r>
    </w:p>
    <w:p>
      <w:pPr>
        <w:spacing w:line="360" w:lineRule="auto"/>
        <w:ind w:firstLine="630" w:firstLineChars="300"/>
        <w:rPr>
          <w:bCs/>
        </w:rPr>
      </w:pPr>
      <w:r>
        <w:rPr>
          <w:rFonts w:hint="eastAsia"/>
          <w:bCs/>
        </w:rPr>
        <w:t>理解：贯彻《纲要》、《指南》精神，理解学前儿童语言教育目标的发展。</w:t>
      </w:r>
    </w:p>
    <w:p>
      <w:pPr>
        <w:spacing w:line="360" w:lineRule="auto"/>
      </w:pPr>
      <w:r>
        <w:rPr>
          <w:rFonts w:hint="eastAsia"/>
        </w:rPr>
        <w:t>（二）学前儿童语言教育目标的结构</w:t>
      </w:r>
    </w:p>
    <w:p>
      <w:pPr>
        <w:spacing w:line="360" w:lineRule="auto"/>
        <w:ind w:firstLine="630" w:firstLineChars="300"/>
        <w:rPr>
          <w:bCs/>
        </w:rPr>
      </w:pPr>
      <w:r>
        <w:rPr>
          <w:rFonts w:hint="eastAsia"/>
          <w:bCs/>
        </w:rPr>
        <w:t>识记：学前儿童语言教育的总目标和各年龄段目标。</w:t>
      </w:r>
    </w:p>
    <w:p>
      <w:pPr>
        <w:spacing w:line="360" w:lineRule="auto"/>
        <w:ind w:firstLine="630" w:firstLineChars="300"/>
        <w:rPr>
          <w:bCs/>
        </w:rPr>
      </w:pPr>
      <w:r>
        <w:rPr>
          <w:rFonts w:hint="eastAsia"/>
          <w:bCs/>
        </w:rPr>
        <w:t>理解：结合《纲要》中对语言教育的要求，理解工作中的重点关注面。</w:t>
      </w:r>
    </w:p>
    <w:p>
      <w:pPr>
        <w:spacing w:line="360" w:lineRule="auto"/>
        <w:ind w:firstLine="630" w:firstLineChars="300"/>
        <w:rPr>
          <w:bCs/>
        </w:rPr>
      </w:pPr>
      <w:r>
        <w:rPr>
          <w:rFonts w:hint="eastAsia"/>
          <w:bCs/>
        </w:rPr>
        <w:t>应用：</w:t>
      </w:r>
      <w:r>
        <w:rPr>
          <w:rFonts w:hint="eastAsia"/>
        </w:rPr>
        <w:t>能够对学前儿童语言教育活动中所制定的目标进行初步评析</w:t>
      </w:r>
      <w:r>
        <w:rPr>
          <w:rFonts w:hint="eastAsia"/>
          <w:bCs/>
        </w:rPr>
        <w:t>。</w:t>
      </w:r>
    </w:p>
    <w:p>
      <w:pPr>
        <w:spacing w:line="360" w:lineRule="auto"/>
        <w:rPr>
          <w:bCs/>
        </w:rPr>
      </w:pPr>
      <w:r>
        <w:rPr>
          <w:rFonts w:hint="eastAsia"/>
        </w:rPr>
        <w:t>（三）学前儿童语言教育内容的选择</w:t>
      </w:r>
    </w:p>
    <w:p>
      <w:pPr>
        <w:spacing w:line="360" w:lineRule="auto"/>
        <w:ind w:firstLine="630" w:firstLineChars="300"/>
        <w:rPr>
          <w:bCs/>
        </w:rPr>
      </w:pPr>
      <w:r>
        <w:rPr>
          <w:rFonts w:hint="eastAsia"/>
          <w:bCs/>
        </w:rPr>
        <w:t>识记：学前儿童语言教育内容的选择依据。</w:t>
      </w:r>
    </w:p>
    <w:p>
      <w:pPr>
        <w:spacing w:line="360" w:lineRule="auto"/>
        <w:rPr>
          <w:bCs/>
        </w:rPr>
      </w:pPr>
      <w:r>
        <w:rPr>
          <w:rFonts w:hint="eastAsia"/>
          <w:bCs/>
        </w:rPr>
        <w:t>（四）学前儿童语言教育内容的结构</w:t>
      </w:r>
    </w:p>
    <w:p>
      <w:pPr>
        <w:spacing w:line="360" w:lineRule="auto"/>
        <w:ind w:firstLine="630" w:firstLineChars="300"/>
        <w:rPr>
          <w:bCs/>
        </w:rPr>
      </w:pPr>
      <w:r>
        <w:rPr>
          <w:rFonts w:hint="eastAsia"/>
          <w:bCs/>
        </w:rPr>
        <w:t>识记：学前儿童语言教育内容概述；语言教育活动的设计和组织原则。</w:t>
      </w:r>
    </w:p>
    <w:p>
      <w:pPr>
        <w:spacing w:line="360" w:lineRule="auto"/>
        <w:ind w:firstLine="630" w:firstLineChars="300"/>
        <w:rPr>
          <w:bCs/>
        </w:rPr>
      </w:pPr>
      <w:r>
        <w:rPr>
          <w:rFonts w:hint="eastAsia"/>
          <w:bCs/>
        </w:rPr>
        <w:t>理解：深入理解专门的语言教育内容和渗透的语言教育内容以及整合课程的含义。</w:t>
      </w:r>
    </w:p>
    <w:p>
      <w:pPr>
        <w:spacing w:line="360" w:lineRule="auto"/>
        <w:ind w:firstLine="630" w:firstLineChars="300"/>
        <w:rPr>
          <w:bCs/>
        </w:rPr>
      </w:pPr>
    </w:p>
    <w:p>
      <w:pPr>
        <w:spacing w:line="360" w:lineRule="auto"/>
        <w:jc w:val="center"/>
        <w:rPr>
          <w:b/>
          <w:bCs/>
        </w:rPr>
      </w:pPr>
      <w:r>
        <w:rPr>
          <w:rFonts w:hint="eastAsia"/>
          <w:b/>
          <w:bCs/>
        </w:rPr>
        <w:t>第五章学前儿童语言教育的途径与方法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通过本章的学习，了解学前儿童语言教育的主要途径，掌握并有效运用学前儿童语言教育的主要方法。</w:t>
      </w:r>
    </w:p>
    <w:p>
      <w:pPr>
        <w:spacing w:line="360" w:lineRule="auto"/>
        <w:rPr>
          <w:b/>
          <w:bCs/>
        </w:rPr>
      </w:pPr>
      <w:r>
        <w:rPr>
          <w:rFonts w:hint="eastAsia"/>
          <w:b/>
          <w:bCs/>
        </w:rPr>
        <w:t>二、考核知识点与考核目标</w:t>
      </w:r>
    </w:p>
    <w:p>
      <w:pPr>
        <w:spacing w:line="360" w:lineRule="auto"/>
      </w:pPr>
      <w:r>
        <w:rPr>
          <w:rFonts w:hint="eastAsia"/>
        </w:rPr>
        <w:t>（一）学前儿童语言教育的途径</w:t>
      </w:r>
    </w:p>
    <w:p>
      <w:pPr>
        <w:spacing w:line="360" w:lineRule="auto"/>
        <w:ind w:firstLine="630" w:firstLineChars="300"/>
        <w:rPr>
          <w:bCs/>
        </w:rPr>
      </w:pPr>
      <w:r>
        <w:rPr>
          <w:rFonts w:hint="eastAsia"/>
          <w:bCs/>
        </w:rPr>
        <w:t>识记：学前儿童语言教育的途径。专门语言教育活动的特点、内容、设计、原则。</w:t>
      </w:r>
    </w:p>
    <w:p>
      <w:pPr>
        <w:spacing w:line="360" w:lineRule="auto"/>
        <w:ind w:firstLine="630" w:firstLineChars="300"/>
        <w:rPr>
          <w:bCs/>
        </w:rPr>
      </w:pPr>
      <w:r>
        <w:rPr>
          <w:rFonts w:hint="eastAsia"/>
          <w:bCs/>
        </w:rPr>
        <w:t>理解：深入理解物质环境创设和精神环境创设。理解学前儿童语言教育渗透在其他领域及日常生活中的体现。</w:t>
      </w:r>
    </w:p>
    <w:p>
      <w:pPr>
        <w:spacing w:line="360" w:lineRule="auto"/>
        <w:ind w:firstLine="630" w:firstLineChars="300"/>
        <w:rPr>
          <w:bCs/>
        </w:rPr>
      </w:pPr>
      <w:r>
        <w:rPr>
          <w:rFonts w:hint="eastAsia"/>
          <w:bCs/>
        </w:rPr>
        <w:t>应用：如何开展专门的语言教育活动。</w:t>
      </w:r>
    </w:p>
    <w:p>
      <w:pPr>
        <w:spacing w:line="360" w:lineRule="auto"/>
      </w:pPr>
      <w:r>
        <w:rPr>
          <w:rFonts w:hint="eastAsia"/>
        </w:rPr>
        <w:t>（二）学前儿童语言教育的方法</w:t>
      </w:r>
    </w:p>
    <w:p>
      <w:pPr>
        <w:spacing w:line="360" w:lineRule="auto"/>
        <w:ind w:firstLine="630" w:firstLineChars="300"/>
      </w:pPr>
      <w:r>
        <w:rPr>
          <w:rFonts w:hint="eastAsia"/>
          <w:bCs/>
        </w:rPr>
        <w:t>识记：</w:t>
      </w:r>
      <w:r>
        <w:rPr>
          <w:rFonts w:hint="eastAsia"/>
        </w:rPr>
        <w:t>学前儿童语言教育的一般方法、各方法的定义。</w:t>
      </w:r>
    </w:p>
    <w:p>
      <w:pPr>
        <w:spacing w:line="360" w:lineRule="auto"/>
        <w:ind w:firstLine="630" w:firstLineChars="300"/>
        <w:rPr>
          <w:bCs/>
        </w:rPr>
      </w:pPr>
      <w:r>
        <w:rPr>
          <w:rFonts w:hint="eastAsia"/>
          <w:bCs/>
        </w:rPr>
        <w:t>理解：理解示范法、讲解法、谈话法、练习法、表演法的概念，以及运用时注意事项。</w:t>
      </w:r>
    </w:p>
    <w:p>
      <w:pPr>
        <w:spacing w:line="360" w:lineRule="auto"/>
        <w:ind w:firstLine="630" w:firstLineChars="300"/>
      </w:pPr>
      <w:r>
        <w:rPr>
          <w:rFonts w:hint="eastAsia"/>
          <w:bCs/>
        </w:rPr>
        <w:t>应用：实践中有效地运用</w:t>
      </w:r>
      <w:r>
        <w:rPr>
          <w:rFonts w:hint="eastAsia"/>
        </w:rPr>
        <w:t>学前儿童语言教育的主要方法。</w:t>
      </w:r>
    </w:p>
    <w:p>
      <w:pPr>
        <w:spacing w:line="360" w:lineRule="auto"/>
        <w:jc w:val="center"/>
        <w:rPr>
          <w:b/>
          <w:bCs/>
        </w:rPr>
      </w:pPr>
      <w:r>
        <w:rPr>
          <w:rFonts w:hint="eastAsia"/>
          <w:b/>
          <w:bCs/>
        </w:rPr>
        <w:t>第六章学前儿童语言教育活动的设计与组织指导</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通过本章的学习，熟悉学前儿童语言教育活动的基本内涵，掌握不同类型语言教育活动的概念及作用，掌握不同语言教育活动的组织结构及指导方法，能够设计和组织不同类型的语言教育活动。</w:t>
      </w:r>
    </w:p>
    <w:p>
      <w:pPr>
        <w:spacing w:line="360" w:lineRule="auto"/>
        <w:rPr>
          <w:b/>
          <w:bCs/>
        </w:rPr>
      </w:pPr>
      <w:r>
        <w:rPr>
          <w:rFonts w:hint="eastAsia"/>
          <w:b/>
          <w:bCs/>
        </w:rPr>
        <w:t>二、考核知识点与考核目标</w:t>
      </w:r>
    </w:p>
    <w:p>
      <w:pPr>
        <w:spacing w:line="360" w:lineRule="auto"/>
      </w:pPr>
      <w:r>
        <w:rPr>
          <w:rFonts w:hint="eastAsia"/>
        </w:rPr>
        <w:t>（一）学前儿童语言教育活动</w:t>
      </w:r>
    </w:p>
    <w:p>
      <w:pPr>
        <w:spacing w:line="360" w:lineRule="auto"/>
        <w:ind w:firstLine="630" w:firstLineChars="300"/>
      </w:pPr>
      <w:r>
        <w:rPr>
          <w:rFonts w:hint="eastAsia"/>
          <w:bCs/>
        </w:rPr>
        <w:t>识记：</w:t>
      </w:r>
      <w:r>
        <w:rPr>
          <w:rFonts w:hint="eastAsia"/>
        </w:rPr>
        <w:t>学前儿童语言教育活动的概念、特点。</w:t>
      </w:r>
    </w:p>
    <w:p>
      <w:pPr>
        <w:spacing w:line="360" w:lineRule="auto"/>
        <w:ind w:firstLine="630" w:firstLineChars="300"/>
        <w:rPr>
          <w:bCs/>
        </w:rPr>
      </w:pPr>
      <w:r>
        <w:rPr>
          <w:rFonts w:hint="eastAsia"/>
          <w:bCs/>
        </w:rPr>
        <w:t>理解：学前儿童语言教育活动的设计要求。</w:t>
      </w:r>
    </w:p>
    <w:p>
      <w:pPr>
        <w:spacing w:line="360" w:lineRule="auto"/>
      </w:pPr>
      <w:r>
        <w:rPr>
          <w:rFonts w:hint="eastAsia"/>
        </w:rPr>
        <w:t>（二）学前儿童谈话活动</w:t>
      </w:r>
    </w:p>
    <w:p>
      <w:pPr>
        <w:spacing w:line="360" w:lineRule="auto"/>
        <w:ind w:firstLine="630" w:firstLineChars="300"/>
        <w:rPr>
          <w:bCs/>
        </w:rPr>
      </w:pPr>
      <w:r>
        <w:rPr>
          <w:rFonts w:hint="eastAsia"/>
          <w:bCs/>
        </w:rPr>
        <w:t>识记：谈话活动的概念与作用。</w:t>
      </w:r>
    </w:p>
    <w:p>
      <w:pPr>
        <w:spacing w:line="360" w:lineRule="auto"/>
        <w:ind w:firstLine="630" w:firstLineChars="300"/>
        <w:rPr>
          <w:bCs/>
        </w:rPr>
      </w:pPr>
      <w:r>
        <w:rPr>
          <w:rFonts w:hint="eastAsia"/>
          <w:bCs/>
        </w:rPr>
        <w:t>理解：谈话活动的目标、基本特征、主要类型和具体指导。</w:t>
      </w:r>
    </w:p>
    <w:p>
      <w:pPr>
        <w:spacing w:line="360" w:lineRule="auto"/>
        <w:ind w:firstLine="630" w:firstLineChars="300"/>
      </w:pPr>
      <w:r>
        <w:rPr>
          <w:rFonts w:hint="eastAsia"/>
          <w:bCs/>
        </w:rPr>
        <w:t>应用：</w:t>
      </w:r>
      <w:r>
        <w:rPr>
          <w:rFonts w:hint="eastAsia"/>
        </w:rPr>
        <w:t>谈话活动的设计与组织步骤。</w:t>
      </w:r>
    </w:p>
    <w:p>
      <w:pPr>
        <w:spacing w:line="360" w:lineRule="auto"/>
      </w:pPr>
      <w:r>
        <w:rPr>
          <w:rFonts w:hint="eastAsia"/>
        </w:rPr>
        <w:t>（三）学前儿童讲述活动</w:t>
      </w:r>
    </w:p>
    <w:p>
      <w:pPr>
        <w:spacing w:line="360" w:lineRule="auto"/>
        <w:ind w:firstLine="630" w:firstLineChars="300"/>
        <w:rPr>
          <w:bCs/>
        </w:rPr>
      </w:pPr>
      <w:r>
        <w:rPr>
          <w:rFonts w:hint="eastAsia"/>
          <w:bCs/>
        </w:rPr>
        <w:t>识记：讲述活动的概念与作用。</w:t>
      </w:r>
    </w:p>
    <w:p>
      <w:pPr>
        <w:spacing w:line="360" w:lineRule="auto"/>
        <w:ind w:firstLine="630" w:firstLineChars="300"/>
        <w:rPr>
          <w:bCs/>
        </w:rPr>
      </w:pPr>
      <w:r>
        <w:rPr>
          <w:rFonts w:hint="eastAsia"/>
          <w:bCs/>
        </w:rPr>
        <w:t>理解：讲述活动的目标、基本特征、主要类型和具体指导。</w:t>
      </w:r>
    </w:p>
    <w:p>
      <w:pPr>
        <w:spacing w:line="360" w:lineRule="auto"/>
        <w:ind w:firstLine="630" w:firstLineChars="300"/>
        <w:rPr>
          <w:bCs/>
        </w:rPr>
      </w:pPr>
      <w:r>
        <w:rPr>
          <w:rFonts w:hint="eastAsia"/>
          <w:bCs/>
        </w:rPr>
        <w:t>应用：</w:t>
      </w:r>
      <w:r>
        <w:rPr>
          <w:rFonts w:hint="eastAsia"/>
        </w:rPr>
        <w:t>讲述活动的设计与组织步骤。</w:t>
      </w:r>
    </w:p>
    <w:p>
      <w:pPr>
        <w:spacing w:line="360" w:lineRule="auto"/>
      </w:pPr>
      <w:r>
        <w:rPr>
          <w:rFonts w:hint="eastAsia"/>
        </w:rPr>
        <w:t>（四）学前儿童听说游戏活动</w:t>
      </w:r>
    </w:p>
    <w:p>
      <w:pPr>
        <w:spacing w:line="360" w:lineRule="auto"/>
        <w:ind w:firstLine="630" w:firstLineChars="300"/>
        <w:rPr>
          <w:bCs/>
        </w:rPr>
      </w:pPr>
      <w:r>
        <w:rPr>
          <w:rFonts w:hint="eastAsia"/>
          <w:bCs/>
        </w:rPr>
        <w:t>识记：听说游戏活动的概念。</w:t>
      </w:r>
    </w:p>
    <w:p>
      <w:pPr>
        <w:spacing w:line="360" w:lineRule="auto"/>
        <w:ind w:firstLine="630" w:firstLineChars="300"/>
        <w:rPr>
          <w:bCs/>
        </w:rPr>
      </w:pPr>
      <w:r>
        <w:rPr>
          <w:rFonts w:hint="eastAsia"/>
          <w:bCs/>
        </w:rPr>
        <w:t>理解：听说游戏活动的目标、基本特征、主要类型和具体指导。</w:t>
      </w:r>
    </w:p>
    <w:p>
      <w:pPr>
        <w:spacing w:line="360" w:lineRule="auto"/>
        <w:ind w:firstLine="630" w:firstLineChars="300"/>
        <w:rPr>
          <w:bCs/>
        </w:rPr>
      </w:pPr>
      <w:r>
        <w:rPr>
          <w:rFonts w:hint="eastAsia"/>
          <w:bCs/>
        </w:rPr>
        <w:t>应用：</w:t>
      </w:r>
      <w:r>
        <w:rPr>
          <w:rFonts w:hint="eastAsia"/>
        </w:rPr>
        <w:t>听说游戏活动的设计和组织步骤。</w:t>
      </w:r>
    </w:p>
    <w:p>
      <w:pPr>
        <w:spacing w:line="360" w:lineRule="auto"/>
      </w:pPr>
      <w:r>
        <w:rPr>
          <w:rFonts w:hint="eastAsia"/>
        </w:rPr>
        <w:t>（五）学前儿童早期阅读活动</w:t>
      </w:r>
    </w:p>
    <w:p>
      <w:pPr>
        <w:spacing w:line="360" w:lineRule="auto"/>
        <w:ind w:firstLine="630" w:firstLineChars="300"/>
        <w:rPr>
          <w:bCs/>
        </w:rPr>
      </w:pPr>
      <w:r>
        <w:rPr>
          <w:rFonts w:hint="eastAsia"/>
          <w:bCs/>
        </w:rPr>
        <w:t>识记：幼儿早期阅读活动的概念与作用、幼儿早期阅读能力的概念与发展特点。</w:t>
      </w:r>
    </w:p>
    <w:p>
      <w:pPr>
        <w:spacing w:line="360" w:lineRule="auto"/>
        <w:ind w:firstLine="630" w:firstLineChars="300"/>
        <w:rPr>
          <w:bCs/>
        </w:rPr>
      </w:pPr>
      <w:r>
        <w:rPr>
          <w:rFonts w:hint="eastAsia"/>
          <w:bCs/>
        </w:rPr>
        <w:t>理解：幼儿早期阅读活动的目标与内容、基本特征、具体指导。</w:t>
      </w:r>
    </w:p>
    <w:p>
      <w:pPr>
        <w:spacing w:line="360" w:lineRule="auto"/>
        <w:ind w:firstLine="630" w:firstLineChars="300"/>
        <w:rPr>
          <w:bCs/>
        </w:rPr>
      </w:pPr>
      <w:r>
        <w:rPr>
          <w:rFonts w:hint="eastAsia"/>
          <w:bCs/>
        </w:rPr>
        <w:t>应用：幼儿早期阅读活动设计和组织的基本步骤</w:t>
      </w:r>
      <w:r>
        <w:rPr>
          <w:rFonts w:hint="eastAsia"/>
        </w:rPr>
        <w:t>。</w:t>
      </w:r>
    </w:p>
    <w:p>
      <w:pPr>
        <w:spacing w:line="360" w:lineRule="auto"/>
      </w:pPr>
      <w:r>
        <w:rPr>
          <w:rFonts w:hint="eastAsia"/>
        </w:rPr>
        <w:t>（六）学前儿童文学作品学习活动</w:t>
      </w:r>
    </w:p>
    <w:p>
      <w:pPr>
        <w:spacing w:line="360" w:lineRule="auto"/>
        <w:ind w:firstLine="630" w:firstLineChars="300"/>
        <w:rPr>
          <w:bCs/>
        </w:rPr>
      </w:pPr>
      <w:r>
        <w:rPr>
          <w:rFonts w:hint="eastAsia"/>
          <w:bCs/>
        </w:rPr>
        <w:t>识记：幼儿文学作品的概念与教育价值。</w:t>
      </w:r>
    </w:p>
    <w:p>
      <w:pPr>
        <w:spacing w:line="360" w:lineRule="auto"/>
        <w:ind w:firstLine="630" w:firstLineChars="300"/>
        <w:rPr>
          <w:bCs/>
        </w:rPr>
      </w:pPr>
      <w:r>
        <w:rPr>
          <w:rFonts w:hint="eastAsia"/>
          <w:bCs/>
        </w:rPr>
        <w:t>理解：幼儿文学作品学习的发展特点。幼儿文学作品学习活动的目标、内容、具体指导以及组织实施中需注意的问题。</w:t>
      </w:r>
    </w:p>
    <w:p>
      <w:pPr>
        <w:spacing w:line="360" w:lineRule="auto"/>
        <w:ind w:firstLine="630" w:firstLineChars="300"/>
        <w:rPr>
          <w:bCs/>
        </w:rPr>
      </w:pPr>
      <w:r>
        <w:rPr>
          <w:rFonts w:hint="eastAsia"/>
          <w:bCs/>
        </w:rPr>
        <w:t>应用：能遵循《纲要》理念，结合文学作品本身的丰富性，有层次地设计和组织系列教育活动。</w:t>
      </w:r>
    </w:p>
    <w:p>
      <w:pPr>
        <w:spacing w:line="360" w:lineRule="auto"/>
        <w:jc w:val="center"/>
        <w:rPr>
          <w:b/>
          <w:bCs/>
        </w:rPr>
      </w:pPr>
    </w:p>
    <w:p>
      <w:pPr>
        <w:spacing w:line="360" w:lineRule="auto"/>
        <w:jc w:val="center"/>
        <w:rPr>
          <w:b/>
          <w:bCs/>
        </w:rPr>
      </w:pPr>
      <w:r>
        <w:rPr>
          <w:rFonts w:hint="eastAsia"/>
          <w:b/>
          <w:bCs/>
        </w:rPr>
        <w:t>第七章学前儿童语言教育评价</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通过本章的学习，明确学前儿童语言教育评价的含义，理解学前儿童语言教育评价的意义和原则，掌握学前儿童语言教育评价的内容，掌握学前儿童语言教育评价的方法。</w:t>
      </w:r>
    </w:p>
    <w:p>
      <w:pPr>
        <w:spacing w:line="360" w:lineRule="auto"/>
        <w:rPr>
          <w:b/>
          <w:bCs/>
        </w:rPr>
      </w:pPr>
      <w:r>
        <w:rPr>
          <w:rFonts w:hint="eastAsia"/>
          <w:b/>
          <w:bCs/>
        </w:rPr>
        <w:t>二、考核知识点与考核目标</w:t>
      </w:r>
    </w:p>
    <w:p>
      <w:pPr>
        <w:spacing w:line="360" w:lineRule="auto"/>
      </w:pPr>
      <w:r>
        <w:rPr>
          <w:rFonts w:hint="eastAsia"/>
        </w:rPr>
        <w:t>（一）学前儿童语言教育评价的意义与原则</w:t>
      </w:r>
    </w:p>
    <w:p>
      <w:pPr>
        <w:spacing w:line="360" w:lineRule="auto"/>
        <w:ind w:firstLine="630" w:firstLineChars="300"/>
        <w:rPr>
          <w:bCs/>
        </w:rPr>
      </w:pPr>
      <w:r>
        <w:rPr>
          <w:rFonts w:hint="eastAsia"/>
          <w:bCs/>
        </w:rPr>
        <w:t>识记：学前儿童语言教育评价的概念。</w:t>
      </w:r>
    </w:p>
    <w:p>
      <w:pPr>
        <w:spacing w:line="360" w:lineRule="auto"/>
        <w:ind w:firstLine="630" w:firstLineChars="300"/>
        <w:rPr>
          <w:bCs/>
        </w:rPr>
      </w:pPr>
      <w:r>
        <w:rPr>
          <w:rFonts w:hint="eastAsia"/>
          <w:bCs/>
        </w:rPr>
        <w:t>理解：学前儿童语言教育评价的意义、原则。</w:t>
      </w:r>
    </w:p>
    <w:p>
      <w:pPr>
        <w:spacing w:line="360" w:lineRule="auto"/>
      </w:pPr>
      <w:r>
        <w:rPr>
          <w:rFonts w:hint="eastAsia"/>
        </w:rPr>
        <w:t>（二）学前儿童语言教育评价的内容</w:t>
      </w:r>
    </w:p>
    <w:p>
      <w:pPr>
        <w:spacing w:line="360" w:lineRule="auto"/>
        <w:ind w:firstLine="630" w:firstLineChars="300"/>
        <w:rPr>
          <w:bCs/>
        </w:rPr>
      </w:pPr>
      <w:r>
        <w:rPr>
          <w:rFonts w:hint="eastAsia"/>
          <w:bCs/>
        </w:rPr>
        <w:t>识记：学前儿童语言教育评价的内容。</w:t>
      </w:r>
    </w:p>
    <w:p>
      <w:pPr>
        <w:spacing w:line="360" w:lineRule="auto"/>
        <w:ind w:firstLine="630" w:firstLineChars="300"/>
        <w:rPr>
          <w:rFonts w:hint="eastAsia" w:eastAsia="宋体"/>
          <w:bCs/>
          <w:lang w:eastAsia="zh-CN"/>
        </w:rPr>
      </w:pPr>
      <w:r>
        <w:rPr>
          <w:rFonts w:hint="eastAsia"/>
          <w:bCs/>
        </w:rPr>
        <w:t>理解：深入理解对学前儿童学习的评价内容、对教师“教”的评价内容</w:t>
      </w:r>
      <w:r>
        <w:rPr>
          <w:rFonts w:hint="eastAsia"/>
          <w:bCs/>
          <w:lang w:eastAsia="zh-CN"/>
        </w:rPr>
        <w:t>。</w:t>
      </w:r>
    </w:p>
    <w:p>
      <w:pPr>
        <w:spacing w:line="360" w:lineRule="auto"/>
        <w:ind w:firstLine="630" w:firstLineChars="300"/>
        <w:rPr>
          <w:bCs/>
        </w:rPr>
      </w:pPr>
      <w:r>
        <w:rPr>
          <w:rFonts w:hint="eastAsia"/>
          <w:bCs/>
        </w:rPr>
        <w:t>应用：灵活应用学前儿童语言教育评价的内容。</w:t>
      </w:r>
    </w:p>
    <w:p>
      <w:pPr>
        <w:spacing w:line="360" w:lineRule="auto"/>
      </w:pPr>
      <w:r>
        <w:rPr>
          <w:rFonts w:hint="eastAsia"/>
        </w:rPr>
        <w:t>（三）学前儿童语言教育评价的方法</w:t>
      </w:r>
    </w:p>
    <w:p>
      <w:pPr>
        <w:spacing w:line="360" w:lineRule="auto"/>
        <w:ind w:firstLine="630" w:firstLineChars="300"/>
        <w:rPr>
          <w:bCs/>
        </w:rPr>
      </w:pPr>
      <w:r>
        <w:rPr>
          <w:rFonts w:hint="eastAsia"/>
          <w:bCs/>
        </w:rPr>
        <w:t>识记：学前儿童语言教育评价的主要方法。</w:t>
      </w:r>
    </w:p>
    <w:p>
      <w:pPr>
        <w:spacing w:line="360" w:lineRule="auto"/>
        <w:ind w:firstLine="630" w:firstLineChars="300"/>
        <w:rPr>
          <w:bCs/>
        </w:rPr>
      </w:pPr>
      <w:r>
        <w:rPr>
          <w:rFonts w:hint="eastAsia"/>
          <w:bCs/>
        </w:rPr>
        <w:t>理解：深入理解观察法、微格教学评价法、多彩光谱评价法、自由叙述法、综合等级评定法。</w:t>
      </w:r>
    </w:p>
    <w:p>
      <w:pPr>
        <w:spacing w:line="360" w:lineRule="auto"/>
        <w:ind w:firstLine="630" w:firstLineChars="300"/>
        <w:rPr>
          <w:bCs/>
        </w:rPr>
      </w:pPr>
      <w:r>
        <w:rPr>
          <w:rFonts w:hint="eastAsia"/>
          <w:bCs/>
        </w:rPr>
        <w:t>应用：能够在实际工作中科学选用学前儿童语言教育评价方法。</w:t>
      </w:r>
    </w:p>
    <w:p>
      <w:pPr>
        <w:spacing w:line="360" w:lineRule="auto"/>
        <w:ind w:firstLine="630" w:firstLineChars="300"/>
        <w:rPr>
          <w:bCs/>
        </w:rPr>
      </w:pPr>
    </w:p>
    <w:p>
      <w:pPr>
        <w:ind w:firstLine="420"/>
        <w:jc w:val="center"/>
        <w:rPr>
          <w:b/>
          <w:bCs/>
          <w:sz w:val="28"/>
          <w:szCs w:val="28"/>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rPr>
      </w:pPr>
      <w:r>
        <w:rPr>
          <w:rFonts w:hint="eastAsia" w:hAnsi="宋体"/>
          <w:bCs/>
        </w:rPr>
        <w:t>识记：能知道有关的名词、概念、知识的含义，并能正确认识和表述，是低层次的要求。</w:t>
      </w:r>
    </w:p>
    <w:p>
      <w:pPr>
        <w:pStyle w:val="3"/>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《学前儿童语言教育》，张莉娜主编，清华大学出版社，201</w:t>
      </w:r>
      <w:r>
        <w:rPr>
          <w:rFonts w:ascii="宋体" w:hAnsi="宋体"/>
        </w:rPr>
        <w:t>9</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8、助学学时：本课程共4学分，建议总课时7</w:t>
      </w:r>
      <w:r>
        <w:rPr>
          <w:rFonts w:ascii="宋体" w:hAnsi="宋体"/>
          <w:bCs/>
        </w:rPr>
        <w:t>2</w:t>
      </w:r>
      <w:r>
        <w:rPr>
          <w:rFonts w:hint="eastAsia" w:ascii="宋体" w:hAnsi="宋体"/>
          <w:bCs/>
        </w:rPr>
        <w:t xml:space="preserve">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27"/>
        <w:gridCol w:w="4394"/>
        <w:gridCol w:w="85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2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439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8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43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学前儿童语言教育概述</w:t>
            </w:r>
          </w:p>
        </w:tc>
        <w:tc>
          <w:tcPr>
            <w:tcW w:w="8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4394"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学前儿童语言的基础知识</w:t>
            </w:r>
          </w:p>
        </w:tc>
        <w:tc>
          <w:tcPr>
            <w:tcW w:w="8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439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不同阶段学前儿童语言发展与教育</w:t>
            </w:r>
          </w:p>
        </w:tc>
        <w:tc>
          <w:tcPr>
            <w:tcW w:w="8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4394"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学前儿童语言教育的目标与内容</w:t>
            </w:r>
          </w:p>
        </w:tc>
        <w:tc>
          <w:tcPr>
            <w:tcW w:w="8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4394"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学前儿童语言教育的途径与方法</w:t>
            </w:r>
          </w:p>
        </w:tc>
        <w:tc>
          <w:tcPr>
            <w:tcW w:w="8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4394"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学前儿童语言教育活动的设计与组织指导</w:t>
            </w:r>
          </w:p>
        </w:tc>
        <w:tc>
          <w:tcPr>
            <w:tcW w:w="8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2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4394"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学前儿童语言教育评价</w:t>
            </w:r>
          </w:p>
        </w:tc>
        <w:tc>
          <w:tcPr>
            <w:tcW w:w="8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62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85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w:t>
            </w:r>
            <w:r>
              <w:rPr>
                <w:rFonts w:ascii="宋体" w:hAnsi="宋体"/>
                <w:bCs/>
                <w:color w:val="000000"/>
              </w:rPr>
              <w:t>2</w:t>
            </w:r>
          </w:p>
        </w:tc>
      </w:tr>
    </w:tbl>
    <w:p>
      <w:pPr>
        <w:spacing w:line="360" w:lineRule="auto"/>
        <w:rPr>
          <w:b/>
          <w:bCs/>
        </w:rPr>
      </w:pPr>
      <w:r>
        <w:rPr>
          <w:rFonts w:hint="eastAsia"/>
          <w:b/>
          <w:bCs/>
        </w:rPr>
        <w:t>五、关于命题考试的若干规定</w:t>
      </w:r>
    </w:p>
    <w:p>
      <w:pPr>
        <w:pStyle w:val="3"/>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3"/>
        <w:spacing w:line="360" w:lineRule="auto"/>
        <w:ind w:firstLine="420" w:firstLineChars="200"/>
        <w:rPr>
          <w:rFonts w:hAnsi="宋体"/>
          <w:bCs/>
        </w:rPr>
      </w:pPr>
      <w:r>
        <w:rPr>
          <w:rFonts w:hint="eastAsia" w:hAnsi="宋体"/>
          <w:bCs/>
        </w:rPr>
        <w:t>2．笔试的比例一般为识记占</w:t>
      </w:r>
      <w:r>
        <w:rPr>
          <w:rFonts w:hAnsi="宋体"/>
          <w:bCs/>
        </w:rPr>
        <w:t>40</w:t>
      </w:r>
      <w:r>
        <w:rPr>
          <w:rFonts w:hint="eastAsia" w:hAnsi="宋体"/>
          <w:bCs/>
        </w:rPr>
        <w:t>%，理解占40%，应用占</w:t>
      </w:r>
      <w:r>
        <w:rPr>
          <w:rFonts w:hAnsi="宋体"/>
          <w:bCs/>
        </w:rPr>
        <w:t>20</w:t>
      </w:r>
      <w:r>
        <w:rPr>
          <w:rFonts w:hint="eastAsia" w:hAnsi="宋体"/>
          <w:bCs/>
        </w:rPr>
        <w:t>%。</w:t>
      </w:r>
    </w:p>
    <w:p>
      <w:pPr>
        <w:pStyle w:val="3"/>
        <w:spacing w:line="360" w:lineRule="auto"/>
        <w:ind w:firstLine="420" w:firstLineChars="200"/>
        <w:rPr>
          <w:rFonts w:hAnsi="宋体"/>
          <w:bCs/>
        </w:rPr>
      </w:pPr>
      <w:r>
        <w:rPr>
          <w:rFonts w:hint="eastAsia" w:hAnsi="宋体"/>
          <w:bCs/>
        </w:rPr>
        <w:t>3. 试题难易程度应合理：易、中等难度、难。难题部分比例不超过20%。</w:t>
      </w:r>
    </w:p>
    <w:p>
      <w:pPr>
        <w:pStyle w:val="3"/>
        <w:spacing w:line="360" w:lineRule="auto"/>
        <w:ind w:firstLine="420" w:firstLineChars="200"/>
        <w:rPr>
          <w:rFonts w:hAnsi="宋体"/>
          <w:bCs/>
        </w:rPr>
      </w:pPr>
      <w:r>
        <w:rPr>
          <w:rFonts w:hint="eastAsia" w:hAnsi="宋体"/>
          <w:bCs/>
        </w:rPr>
        <w:t xml:space="preserve">4．笔试试题类型一般分为：单项选择题、多项选择题、简答题、论述题。 </w:t>
      </w:r>
    </w:p>
    <w:p>
      <w:pPr>
        <w:pStyle w:val="3"/>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认为儿童和成人的语言交流是语言获得的决定性因素的理论学说的是</w:t>
      </w:r>
    </w:p>
    <w:p>
      <w:pPr>
        <w:spacing w:line="360" w:lineRule="auto"/>
        <w:ind w:firstLine="420" w:firstLineChars="200"/>
        <w:rPr>
          <w:rFonts w:ascii="宋体" w:hAnsi="宋体"/>
        </w:rPr>
      </w:pPr>
      <w:r>
        <w:rPr>
          <w:rFonts w:hint="eastAsia" w:ascii="宋体" w:hAnsi="宋体"/>
        </w:rPr>
        <w:t>A．强化说    B．规则学习说    C．社会交往说    D．皮亚杰认知说</w:t>
      </w:r>
    </w:p>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rPr>
      </w:pPr>
      <w:r>
        <w:rPr>
          <w:rFonts w:hint="eastAsia" w:ascii="宋体" w:hAnsi="宋体"/>
        </w:rPr>
        <w:t>学前儿童语言教育的研究方法有</w:t>
      </w:r>
    </w:p>
    <w:p>
      <w:pPr>
        <w:spacing w:line="360" w:lineRule="auto"/>
        <w:ind w:firstLine="420" w:firstLineChars="200"/>
        <w:rPr>
          <w:rFonts w:ascii="宋体" w:hAnsi="宋体"/>
        </w:rPr>
      </w:pPr>
      <w:r>
        <w:rPr>
          <w:rFonts w:hint="eastAsia" w:ascii="宋体" w:hAnsi="宋体"/>
        </w:rPr>
        <w:t>A．自然观察法   B．调查研究法  C．科学实验法   D．教育行动研究法</w:t>
      </w:r>
    </w:p>
    <w:p>
      <w:pPr>
        <w:spacing w:line="360" w:lineRule="auto"/>
        <w:rPr>
          <w:rFonts w:ascii="宋体" w:hAnsi="宋体"/>
        </w:rPr>
      </w:pPr>
      <w:r>
        <w:rPr>
          <w:rFonts w:hint="eastAsia" w:ascii="宋体" w:hAnsi="宋体"/>
        </w:rPr>
        <w:t>（三）简答题</w:t>
      </w:r>
    </w:p>
    <w:p>
      <w:pPr>
        <w:spacing w:line="360" w:lineRule="auto"/>
        <w:ind w:firstLine="420" w:firstLineChars="200"/>
        <w:rPr>
          <w:rFonts w:ascii="宋体" w:hAnsi="宋体"/>
        </w:rPr>
      </w:pPr>
      <w:r>
        <w:rPr>
          <w:rFonts w:hint="eastAsia" w:ascii="宋体" w:hAnsi="宋体"/>
        </w:rPr>
        <w:t>简述学前儿童语言教育研究和实践的未来趋势。</w:t>
      </w:r>
    </w:p>
    <w:p>
      <w:pPr>
        <w:spacing w:line="360" w:lineRule="auto"/>
        <w:rPr>
          <w:rFonts w:ascii="宋体" w:hAnsi="宋体"/>
        </w:rPr>
      </w:pPr>
      <w:r>
        <w:rPr>
          <w:rFonts w:hint="eastAsia" w:ascii="宋体" w:hAnsi="宋体"/>
        </w:rPr>
        <w:t>（四）论述题</w:t>
      </w:r>
    </w:p>
    <w:p>
      <w:pPr>
        <w:spacing w:line="360" w:lineRule="auto"/>
        <w:ind w:firstLine="420" w:firstLineChars="200"/>
        <w:rPr>
          <w:sz w:val="32"/>
          <w:szCs w:val="32"/>
        </w:rPr>
      </w:pPr>
      <w:r>
        <w:rPr>
          <w:rFonts w:hint="eastAsia" w:ascii="宋体" w:hAnsi="宋体"/>
        </w:rPr>
        <w:t>请结合实际阐述全语言教育理念对我国学前语言教育的影响。</w:t>
      </w:r>
    </w:p>
    <w:p/>
    <w:p/>
    <w:p>
      <w:pPr>
        <w:spacing w:line="480" w:lineRule="auto"/>
        <w:ind w:firstLine="2891" w:firstLineChars="900"/>
        <w:jc w:val="left"/>
        <w:rPr>
          <w:rFonts w:hint="eastAsia" w:ascii="宋体" w:hAnsi="宋体" w:eastAsia="宋体" w:cs="宋体"/>
          <w:b/>
          <w:sz w:val="32"/>
          <w:szCs w:val="32"/>
          <w:lang w:val="en-US" w:eastAsia="zh-CN"/>
        </w:rPr>
      </w:pPr>
    </w:p>
    <w:p>
      <w:pPr>
        <w:spacing w:line="480" w:lineRule="auto"/>
        <w:ind w:firstLine="2891" w:firstLineChars="900"/>
        <w:jc w:val="left"/>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实践课程考核范围</w:t>
      </w:r>
    </w:p>
    <w:p>
      <w:pPr>
        <w:spacing w:line="480" w:lineRule="auto"/>
        <w:ind w:firstLine="2891" w:firstLineChars="900"/>
        <w:jc w:val="left"/>
        <w:rPr>
          <w:rFonts w:hint="eastAsia" w:ascii="宋体" w:hAnsi="宋体" w:eastAsia="宋体" w:cs="宋体"/>
          <w:b/>
          <w:sz w:val="32"/>
          <w:szCs w:val="32"/>
          <w:lang w:val="en-US" w:eastAsia="zh-CN"/>
        </w:rPr>
      </w:pPr>
    </w:p>
    <w:p>
      <w:pPr>
        <w:spacing w:line="480" w:lineRule="auto"/>
        <w:jc w:val="left"/>
        <w:rPr>
          <w:rFonts w:hint="eastAsia" w:ascii="宋体" w:hAnsi="宋体" w:eastAsia="宋体" w:cs="宋体"/>
          <w:b/>
          <w:sz w:val="24"/>
          <w:szCs w:val="24"/>
        </w:rPr>
      </w:pPr>
      <w:r>
        <w:rPr>
          <w:rFonts w:hint="eastAsia" w:ascii="宋体" w:hAnsi="宋体" w:eastAsia="宋体" w:cs="宋体"/>
          <w:b/>
          <w:sz w:val="24"/>
          <w:szCs w:val="24"/>
          <w:lang w:val="en-US" w:eastAsia="zh-CN"/>
        </w:rPr>
        <w:t>1.</w:t>
      </w:r>
      <w:r>
        <w:rPr>
          <w:rFonts w:hint="eastAsia" w:ascii="宋体" w:hAnsi="宋体" w:eastAsia="宋体" w:cs="宋体"/>
          <w:b/>
          <w:sz w:val="24"/>
          <w:szCs w:val="24"/>
        </w:rPr>
        <w:t>课程名称：</w:t>
      </w:r>
      <w:r>
        <w:rPr>
          <w:rFonts w:hint="eastAsia" w:ascii="宋体" w:hAnsi="宋体" w:eastAsia="宋体" w:cs="宋体"/>
          <w:b w:val="0"/>
          <w:bCs/>
          <w:sz w:val="24"/>
          <w:szCs w:val="24"/>
        </w:rPr>
        <w:t>学前儿童语言教育（实践）</w:t>
      </w:r>
      <w:r>
        <w:rPr>
          <w:rFonts w:hint="eastAsia" w:ascii="宋体" w:hAnsi="宋体" w:eastAsia="宋体" w:cs="宋体"/>
          <w:b/>
          <w:sz w:val="24"/>
          <w:szCs w:val="24"/>
        </w:rPr>
        <w:t xml:space="preserve"> </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课程代码：</w:t>
      </w:r>
      <w:r>
        <w:rPr>
          <w:rFonts w:hint="eastAsia" w:ascii="宋体" w:hAnsi="宋体" w:eastAsia="宋体" w:cs="宋体"/>
          <w:b w:val="0"/>
          <w:bCs/>
          <w:sz w:val="24"/>
          <w:szCs w:val="24"/>
        </w:rPr>
        <w:t xml:space="preserve">14505  </w:t>
      </w:r>
      <w:r>
        <w:rPr>
          <w:rFonts w:hint="eastAsia" w:ascii="宋体" w:hAnsi="宋体" w:eastAsia="宋体" w:cs="宋体"/>
          <w:b/>
          <w:sz w:val="24"/>
          <w:szCs w:val="24"/>
        </w:rPr>
        <w:t xml:space="preserve"> </w:t>
      </w:r>
    </w:p>
    <w:p>
      <w:pPr>
        <w:spacing w:line="480" w:lineRule="auto"/>
        <w:ind w:left="1961" w:hanging="1687" w:hangingChars="700"/>
        <w:jc w:val="left"/>
        <w:rPr>
          <w:rFonts w:hint="eastAsia" w:ascii="宋体" w:hAnsi="宋体" w:eastAsia="宋体" w:cs="宋体"/>
          <w:bCs/>
          <w:sz w:val="24"/>
          <w:szCs w:val="24"/>
          <w:lang w:eastAsia="zh-CN"/>
        </w:rPr>
      </w:pPr>
      <w:r>
        <w:rPr>
          <w:rFonts w:hint="eastAsia" w:ascii="宋体" w:hAnsi="宋体" w:eastAsia="宋体" w:cs="宋体"/>
          <w:b/>
          <w:sz w:val="24"/>
          <w:szCs w:val="24"/>
          <w:lang w:val="en-US" w:eastAsia="zh-CN"/>
        </w:rPr>
        <w:t>2.指定</w:t>
      </w:r>
      <w:r>
        <w:rPr>
          <w:rFonts w:hint="eastAsia" w:ascii="宋体" w:hAnsi="宋体" w:eastAsia="宋体" w:cs="宋体"/>
          <w:b/>
          <w:sz w:val="24"/>
          <w:szCs w:val="24"/>
        </w:rPr>
        <w:t>教材：</w:t>
      </w:r>
      <w:r>
        <w:rPr>
          <w:rFonts w:hint="eastAsia" w:ascii="宋体" w:hAnsi="宋体" w:eastAsia="宋体" w:cs="宋体"/>
          <w:bCs/>
          <w:sz w:val="24"/>
          <w:szCs w:val="24"/>
        </w:rPr>
        <w:t>《学前儿童语言教育》 张</w:t>
      </w:r>
      <w:r>
        <w:rPr>
          <w:rFonts w:hint="eastAsia" w:ascii="宋体" w:hAnsi="宋体" w:eastAsia="宋体" w:cs="宋体"/>
          <w:bCs/>
          <w:sz w:val="24"/>
          <w:szCs w:val="24"/>
          <w:lang w:val="en-US" w:eastAsia="zh-CN"/>
        </w:rPr>
        <w:t>莉</w:t>
      </w:r>
      <w:r>
        <w:rPr>
          <w:rFonts w:hint="eastAsia" w:ascii="宋体" w:hAnsi="宋体" w:eastAsia="宋体" w:cs="宋体"/>
          <w:bCs/>
          <w:sz w:val="24"/>
          <w:szCs w:val="24"/>
        </w:rPr>
        <w:t>娜编著,清华大学出版社，2019年版</w:t>
      </w:r>
      <w:r>
        <w:rPr>
          <w:rFonts w:hint="eastAsia" w:ascii="宋体" w:hAnsi="宋体" w:eastAsia="宋体" w:cs="宋体"/>
          <w:bCs/>
          <w:sz w:val="24"/>
          <w:szCs w:val="24"/>
          <w:lang w:eastAsia="zh-CN"/>
        </w:rPr>
        <w:t>。</w:t>
      </w:r>
    </w:p>
    <w:p>
      <w:pPr>
        <w:spacing w:line="480" w:lineRule="auto"/>
        <w:jc w:val="left"/>
        <w:rPr>
          <w:rFonts w:hint="eastAsia" w:ascii="宋体" w:hAnsi="宋体" w:eastAsia="宋体" w:cs="宋体"/>
          <w:bCs/>
          <w:sz w:val="24"/>
          <w:szCs w:val="24"/>
          <w:lang w:eastAsia="zh-CN"/>
        </w:rPr>
      </w:pPr>
      <w:r>
        <w:rPr>
          <w:rFonts w:hint="eastAsia" w:ascii="宋体" w:hAnsi="宋体" w:eastAsia="宋体" w:cs="宋体"/>
          <w:b/>
          <w:sz w:val="24"/>
          <w:szCs w:val="24"/>
          <w:lang w:val="en-US" w:eastAsia="zh-CN"/>
        </w:rPr>
        <w:t>3.</w:t>
      </w:r>
      <w:r>
        <w:rPr>
          <w:rFonts w:hint="eastAsia" w:ascii="宋体" w:hAnsi="宋体" w:eastAsia="宋体" w:cs="宋体"/>
          <w:b/>
          <w:sz w:val="24"/>
          <w:szCs w:val="24"/>
        </w:rPr>
        <w:t>考核章节：</w:t>
      </w:r>
      <w:r>
        <w:rPr>
          <w:rFonts w:hint="eastAsia" w:ascii="宋体" w:hAnsi="宋体" w:eastAsia="宋体" w:cs="宋体"/>
          <w:bCs/>
          <w:sz w:val="24"/>
          <w:szCs w:val="24"/>
        </w:rPr>
        <w:t>第三章——第七章</w:t>
      </w:r>
      <w:r>
        <w:rPr>
          <w:rFonts w:hint="eastAsia" w:ascii="宋体" w:hAnsi="宋体" w:eastAsia="宋体" w:cs="宋体"/>
          <w:bCs/>
          <w:sz w:val="24"/>
          <w:szCs w:val="24"/>
          <w:lang w:eastAsia="zh-CN"/>
        </w:rPr>
        <w:t>，</w:t>
      </w:r>
      <w:r>
        <w:rPr>
          <w:rFonts w:hint="eastAsia" w:ascii="宋体" w:hAnsi="宋体" w:eastAsia="宋体" w:cs="宋体"/>
          <w:b/>
          <w:sz w:val="24"/>
          <w:szCs w:val="24"/>
        </w:rPr>
        <w:t>重点章节</w:t>
      </w:r>
      <w:r>
        <w:rPr>
          <w:rFonts w:hint="eastAsia" w:ascii="宋体" w:hAnsi="宋体" w:eastAsia="宋体" w:cs="宋体"/>
          <w:bCs/>
          <w:sz w:val="24"/>
          <w:szCs w:val="24"/>
        </w:rPr>
        <w:t>：第六章</w:t>
      </w:r>
      <w:r>
        <w:rPr>
          <w:rFonts w:hint="eastAsia" w:ascii="宋体" w:hAnsi="宋体" w:eastAsia="宋体" w:cs="宋体"/>
          <w:bCs/>
          <w:sz w:val="24"/>
          <w:szCs w:val="24"/>
          <w:lang w:eastAsia="zh-CN"/>
        </w:rPr>
        <w:t>。</w:t>
      </w:r>
    </w:p>
    <w:p>
      <w:pPr>
        <w:spacing w:line="500" w:lineRule="exact"/>
        <w:rPr>
          <w:rFonts w:hint="eastAsia"/>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E6"/>
    <w:rsid w:val="00004AC0"/>
    <w:rsid w:val="0000509F"/>
    <w:rsid w:val="00007B20"/>
    <w:rsid w:val="000444BB"/>
    <w:rsid w:val="00084501"/>
    <w:rsid w:val="00086A61"/>
    <w:rsid w:val="00094550"/>
    <w:rsid w:val="000A3465"/>
    <w:rsid w:val="000B0953"/>
    <w:rsid w:val="000C3912"/>
    <w:rsid w:val="000D47A1"/>
    <w:rsid w:val="000D57B9"/>
    <w:rsid w:val="000E73E0"/>
    <w:rsid w:val="001069B6"/>
    <w:rsid w:val="00114598"/>
    <w:rsid w:val="00122305"/>
    <w:rsid w:val="00124E66"/>
    <w:rsid w:val="00134816"/>
    <w:rsid w:val="0015564C"/>
    <w:rsid w:val="00157BC2"/>
    <w:rsid w:val="001629C4"/>
    <w:rsid w:val="00194A1A"/>
    <w:rsid w:val="00194E12"/>
    <w:rsid w:val="001A1DC2"/>
    <w:rsid w:val="001D34F7"/>
    <w:rsid w:val="001D38CF"/>
    <w:rsid w:val="001D4082"/>
    <w:rsid w:val="001E3C2D"/>
    <w:rsid w:val="001F1738"/>
    <w:rsid w:val="001F1F51"/>
    <w:rsid w:val="00201A70"/>
    <w:rsid w:val="00211911"/>
    <w:rsid w:val="00225CFE"/>
    <w:rsid w:val="00225D08"/>
    <w:rsid w:val="002361BD"/>
    <w:rsid w:val="00252F42"/>
    <w:rsid w:val="0025787C"/>
    <w:rsid w:val="002620E1"/>
    <w:rsid w:val="0026362A"/>
    <w:rsid w:val="0027340D"/>
    <w:rsid w:val="002756BD"/>
    <w:rsid w:val="002A6A3F"/>
    <w:rsid w:val="002C5D05"/>
    <w:rsid w:val="002D3C84"/>
    <w:rsid w:val="002F4F53"/>
    <w:rsid w:val="002F79F7"/>
    <w:rsid w:val="00310BE3"/>
    <w:rsid w:val="003143E8"/>
    <w:rsid w:val="00317FB0"/>
    <w:rsid w:val="00337A35"/>
    <w:rsid w:val="00344ECB"/>
    <w:rsid w:val="003507D2"/>
    <w:rsid w:val="003526D2"/>
    <w:rsid w:val="00356143"/>
    <w:rsid w:val="0035782A"/>
    <w:rsid w:val="00372436"/>
    <w:rsid w:val="0037243E"/>
    <w:rsid w:val="0037786E"/>
    <w:rsid w:val="0038098F"/>
    <w:rsid w:val="00380DCD"/>
    <w:rsid w:val="003854CB"/>
    <w:rsid w:val="00390FA4"/>
    <w:rsid w:val="00395D7B"/>
    <w:rsid w:val="003A5878"/>
    <w:rsid w:val="003C6600"/>
    <w:rsid w:val="003D123D"/>
    <w:rsid w:val="003E22E6"/>
    <w:rsid w:val="003E4FD5"/>
    <w:rsid w:val="003F5DA2"/>
    <w:rsid w:val="004013C0"/>
    <w:rsid w:val="004058E3"/>
    <w:rsid w:val="00415090"/>
    <w:rsid w:val="00417779"/>
    <w:rsid w:val="00423FB1"/>
    <w:rsid w:val="004350FF"/>
    <w:rsid w:val="00451A35"/>
    <w:rsid w:val="0047479B"/>
    <w:rsid w:val="004A13CC"/>
    <w:rsid w:val="004A1816"/>
    <w:rsid w:val="004A1A00"/>
    <w:rsid w:val="004A302B"/>
    <w:rsid w:val="004A4374"/>
    <w:rsid w:val="004A484E"/>
    <w:rsid w:val="004A63C0"/>
    <w:rsid w:val="004B64CE"/>
    <w:rsid w:val="004C7BAC"/>
    <w:rsid w:val="004D2B10"/>
    <w:rsid w:val="00531810"/>
    <w:rsid w:val="005631C4"/>
    <w:rsid w:val="0056359A"/>
    <w:rsid w:val="00567E27"/>
    <w:rsid w:val="00577679"/>
    <w:rsid w:val="00595358"/>
    <w:rsid w:val="005A09A5"/>
    <w:rsid w:val="005A6096"/>
    <w:rsid w:val="005B0F72"/>
    <w:rsid w:val="005B1E86"/>
    <w:rsid w:val="005C148F"/>
    <w:rsid w:val="005D74E1"/>
    <w:rsid w:val="005E4C12"/>
    <w:rsid w:val="006026A2"/>
    <w:rsid w:val="0060365B"/>
    <w:rsid w:val="006041A7"/>
    <w:rsid w:val="006063F7"/>
    <w:rsid w:val="00615192"/>
    <w:rsid w:val="00616E51"/>
    <w:rsid w:val="00637269"/>
    <w:rsid w:val="00645A63"/>
    <w:rsid w:val="006469EC"/>
    <w:rsid w:val="006537D9"/>
    <w:rsid w:val="00662A74"/>
    <w:rsid w:val="0066673E"/>
    <w:rsid w:val="00675967"/>
    <w:rsid w:val="00694356"/>
    <w:rsid w:val="006B2497"/>
    <w:rsid w:val="006C156C"/>
    <w:rsid w:val="006D1B98"/>
    <w:rsid w:val="006E2A2B"/>
    <w:rsid w:val="006E50D1"/>
    <w:rsid w:val="006F058B"/>
    <w:rsid w:val="007024D3"/>
    <w:rsid w:val="007302D9"/>
    <w:rsid w:val="00741DD8"/>
    <w:rsid w:val="0074323C"/>
    <w:rsid w:val="0075009B"/>
    <w:rsid w:val="00774B28"/>
    <w:rsid w:val="007911ED"/>
    <w:rsid w:val="00793A42"/>
    <w:rsid w:val="007A111E"/>
    <w:rsid w:val="007C7656"/>
    <w:rsid w:val="007D2F60"/>
    <w:rsid w:val="007D56DC"/>
    <w:rsid w:val="00842C9E"/>
    <w:rsid w:val="00865BD7"/>
    <w:rsid w:val="00870467"/>
    <w:rsid w:val="00870476"/>
    <w:rsid w:val="008743B7"/>
    <w:rsid w:val="0089540A"/>
    <w:rsid w:val="008963B0"/>
    <w:rsid w:val="008A0DE5"/>
    <w:rsid w:val="008C0654"/>
    <w:rsid w:val="008C1AA0"/>
    <w:rsid w:val="008D0B7A"/>
    <w:rsid w:val="008D48BD"/>
    <w:rsid w:val="0090753C"/>
    <w:rsid w:val="00916031"/>
    <w:rsid w:val="0092282D"/>
    <w:rsid w:val="00930DB4"/>
    <w:rsid w:val="009457E6"/>
    <w:rsid w:val="00945FCE"/>
    <w:rsid w:val="00946E3D"/>
    <w:rsid w:val="00977AD7"/>
    <w:rsid w:val="00993A8C"/>
    <w:rsid w:val="00997D76"/>
    <w:rsid w:val="009A18C7"/>
    <w:rsid w:val="009B1426"/>
    <w:rsid w:val="009B6A52"/>
    <w:rsid w:val="00A02BD7"/>
    <w:rsid w:val="00A1019C"/>
    <w:rsid w:val="00A16AD4"/>
    <w:rsid w:val="00A32908"/>
    <w:rsid w:val="00A51E36"/>
    <w:rsid w:val="00A702AB"/>
    <w:rsid w:val="00A73168"/>
    <w:rsid w:val="00A9189B"/>
    <w:rsid w:val="00A91AF9"/>
    <w:rsid w:val="00AA5612"/>
    <w:rsid w:val="00AB1B6B"/>
    <w:rsid w:val="00AB5541"/>
    <w:rsid w:val="00AC3D95"/>
    <w:rsid w:val="00AC60FC"/>
    <w:rsid w:val="00AD7088"/>
    <w:rsid w:val="00B105B6"/>
    <w:rsid w:val="00B25492"/>
    <w:rsid w:val="00B66E99"/>
    <w:rsid w:val="00BB51D5"/>
    <w:rsid w:val="00BB61A6"/>
    <w:rsid w:val="00BD0C06"/>
    <w:rsid w:val="00BD1677"/>
    <w:rsid w:val="00BE7A4A"/>
    <w:rsid w:val="00C5056F"/>
    <w:rsid w:val="00C6115E"/>
    <w:rsid w:val="00C74B47"/>
    <w:rsid w:val="00CA1C5B"/>
    <w:rsid w:val="00CB10BE"/>
    <w:rsid w:val="00CB473B"/>
    <w:rsid w:val="00CB7F7D"/>
    <w:rsid w:val="00CC68D2"/>
    <w:rsid w:val="00CD0CC2"/>
    <w:rsid w:val="00CD4FFB"/>
    <w:rsid w:val="00CD7FAD"/>
    <w:rsid w:val="00CE785E"/>
    <w:rsid w:val="00D05429"/>
    <w:rsid w:val="00D079A0"/>
    <w:rsid w:val="00D11248"/>
    <w:rsid w:val="00D142F9"/>
    <w:rsid w:val="00D33DEE"/>
    <w:rsid w:val="00D3772D"/>
    <w:rsid w:val="00D42BD0"/>
    <w:rsid w:val="00D60551"/>
    <w:rsid w:val="00D66D60"/>
    <w:rsid w:val="00DA0452"/>
    <w:rsid w:val="00DB4FB3"/>
    <w:rsid w:val="00DC6AA9"/>
    <w:rsid w:val="00DC79F9"/>
    <w:rsid w:val="00DD206F"/>
    <w:rsid w:val="00DF648C"/>
    <w:rsid w:val="00E01151"/>
    <w:rsid w:val="00E02F68"/>
    <w:rsid w:val="00E03F14"/>
    <w:rsid w:val="00E12BAE"/>
    <w:rsid w:val="00E243C1"/>
    <w:rsid w:val="00E314AD"/>
    <w:rsid w:val="00E3402C"/>
    <w:rsid w:val="00E43CF6"/>
    <w:rsid w:val="00E50063"/>
    <w:rsid w:val="00E82C51"/>
    <w:rsid w:val="00E85045"/>
    <w:rsid w:val="00E9570A"/>
    <w:rsid w:val="00EA6117"/>
    <w:rsid w:val="00ED671E"/>
    <w:rsid w:val="00EF3102"/>
    <w:rsid w:val="00F15E61"/>
    <w:rsid w:val="00F2710A"/>
    <w:rsid w:val="00F27BF3"/>
    <w:rsid w:val="00F30793"/>
    <w:rsid w:val="00F36878"/>
    <w:rsid w:val="00F37EEF"/>
    <w:rsid w:val="00F53DB6"/>
    <w:rsid w:val="00F60EDC"/>
    <w:rsid w:val="00F677F5"/>
    <w:rsid w:val="00FA1A01"/>
    <w:rsid w:val="00FB28C6"/>
    <w:rsid w:val="00FB4897"/>
    <w:rsid w:val="00FC68B1"/>
    <w:rsid w:val="00FD36A3"/>
    <w:rsid w:val="00FD57B9"/>
    <w:rsid w:val="00FE2B28"/>
    <w:rsid w:val="00FE307B"/>
    <w:rsid w:val="00FF1343"/>
    <w:rsid w:val="031A5595"/>
    <w:rsid w:val="0A94108A"/>
    <w:rsid w:val="10B20CED"/>
    <w:rsid w:val="12825A8E"/>
    <w:rsid w:val="13F60EAE"/>
    <w:rsid w:val="2E9E7493"/>
    <w:rsid w:val="31310AF0"/>
    <w:rsid w:val="35B02D03"/>
    <w:rsid w:val="50AA4C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3">
    <w:name w:val="Plain Text"/>
    <w:basedOn w:val="1"/>
    <w:link w:val="14"/>
    <w:qFormat/>
    <w:uiPriority w:val="0"/>
    <w:rPr>
      <w:rFonts w:ascii="宋体" w:hAnsi="Courier New"/>
      <w:szCs w:val="20"/>
    </w:rPr>
  </w:style>
  <w:style w:type="paragraph" w:styleId="4">
    <w:name w:val="Balloon Text"/>
    <w:basedOn w:val="1"/>
    <w:link w:val="16"/>
    <w:semiHidden/>
    <w:unhideWhenUsed/>
    <w:qFormat/>
    <w:uiPriority w:val="99"/>
    <w:rPr>
      <w:sz w:val="18"/>
      <w:szCs w:val="18"/>
    </w:rPr>
  </w:style>
  <w:style w:type="paragraph" w:styleId="5">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Indent 3"/>
    <w:basedOn w:val="1"/>
    <w:link w:val="13"/>
    <w:qFormat/>
    <w:uiPriority w:val="0"/>
    <w:pPr>
      <w:ind w:left="900" w:hanging="690"/>
    </w:pPr>
    <w:rPr>
      <w:rFonts w:eastAsia="楷体_GB2312"/>
      <w:b/>
      <w:szCs w:val="20"/>
    </w:rPr>
  </w:style>
  <w:style w:type="character" w:customStyle="1" w:styleId="10">
    <w:name w:val="页眉 字符"/>
    <w:basedOn w:val="9"/>
    <w:link w:val="6"/>
    <w:semiHidden/>
    <w:qFormat/>
    <w:uiPriority w:val="99"/>
    <w:rPr>
      <w:sz w:val="18"/>
      <w:szCs w:val="18"/>
    </w:rPr>
  </w:style>
  <w:style w:type="character" w:customStyle="1" w:styleId="11">
    <w:name w:val="页脚 字符"/>
    <w:basedOn w:val="9"/>
    <w:link w:val="5"/>
    <w:semiHidden/>
    <w:qFormat/>
    <w:uiPriority w:val="99"/>
    <w:rPr>
      <w:sz w:val="18"/>
      <w:szCs w:val="18"/>
    </w:rPr>
  </w:style>
  <w:style w:type="character" w:customStyle="1" w:styleId="12">
    <w:name w:val="正文文本缩进 字符"/>
    <w:basedOn w:val="9"/>
    <w:link w:val="2"/>
    <w:qFormat/>
    <w:uiPriority w:val="0"/>
    <w:rPr>
      <w:rFonts w:ascii="黑体" w:hAnsi="Times New Roman" w:eastAsia="楷体_GB2312" w:cs="Times New Roman"/>
      <w:kern w:val="0"/>
      <w:sz w:val="28"/>
      <w:szCs w:val="20"/>
    </w:rPr>
  </w:style>
  <w:style w:type="character" w:customStyle="1" w:styleId="13">
    <w:name w:val="正文文本缩进 3 字符"/>
    <w:basedOn w:val="9"/>
    <w:link w:val="7"/>
    <w:qFormat/>
    <w:uiPriority w:val="0"/>
    <w:rPr>
      <w:rFonts w:ascii="Times New Roman" w:hAnsi="Times New Roman" w:eastAsia="楷体_GB2312" w:cs="Times New Roman"/>
      <w:b/>
      <w:szCs w:val="20"/>
    </w:rPr>
  </w:style>
  <w:style w:type="character" w:customStyle="1" w:styleId="14">
    <w:name w:val="纯文本 字符"/>
    <w:basedOn w:val="9"/>
    <w:link w:val="3"/>
    <w:qFormat/>
    <w:uiPriority w:val="0"/>
    <w:rPr>
      <w:rFonts w:ascii="宋体" w:hAnsi="Courier New" w:eastAsia="宋体" w:cs="Times New Roman"/>
      <w:szCs w:val="20"/>
    </w:rPr>
  </w:style>
  <w:style w:type="paragraph" w:customStyle="1" w:styleId="15">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6">
    <w:name w:val="批注框文本 字符"/>
    <w:basedOn w:val="9"/>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F35E1-B10A-4E68-A4C9-EDF21A2D8D04}">
  <ds:schemaRefs/>
</ds:datastoreItem>
</file>

<file path=docProps/app.xml><?xml version="1.0" encoding="utf-8"?>
<Properties xmlns="http://schemas.openxmlformats.org/officeDocument/2006/extended-properties" xmlns:vt="http://schemas.openxmlformats.org/officeDocument/2006/docPropsVTypes">
  <Template>Normal</Template>
  <Pages>8</Pages>
  <Words>797</Words>
  <Characters>4549</Characters>
  <Lines>37</Lines>
  <Paragraphs>10</Paragraphs>
  <TotalTime>0</TotalTime>
  <ScaleCrop>false</ScaleCrop>
  <LinksUpToDate>false</LinksUpToDate>
  <CharactersWithSpaces>5336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2024-07-07T05:30:00Z</dcterms:created>
  <dc:creator>user</dc:creator>
  <cp:lastModifiedBy>郑永旺</cp:lastModifiedBy>
  <dcterms:modified xsi:type="dcterms:W3CDTF">2024-09-27T08:49:24Z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027022EA56574F8CA0773D158C1E79FE</vt:lpwstr>
  </property>
</Properties>
</file>