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531" w:rsidRDefault="00593187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24531" w:rsidRDefault="0059318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</w:t>
      </w:r>
      <w:r w:rsidR="0018252D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24531" w:rsidRDefault="0012453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943"/>
        <w:gridCol w:w="184"/>
        <w:gridCol w:w="950"/>
        <w:gridCol w:w="1092"/>
        <w:gridCol w:w="217"/>
        <w:gridCol w:w="366"/>
        <w:gridCol w:w="338"/>
        <w:gridCol w:w="255"/>
        <w:gridCol w:w="591"/>
        <w:gridCol w:w="710"/>
      </w:tblGrid>
      <w:tr w:rsidR="00124531" w:rsidTr="00104343">
        <w:trPr>
          <w:trHeight w:hRule="exact" w:val="60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043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04343">
              <w:rPr>
                <w:rFonts w:ascii="仿宋_GB2312" w:eastAsia="仿宋_GB2312" w:hAnsi="宋体" w:cs="宋体" w:hint="eastAsia"/>
                <w:kern w:val="0"/>
                <w:szCs w:val="21"/>
              </w:rPr>
              <w:t>信息化系统新建和升级改造-北京市义务教育体育与健康过程性考核-体育与健康</w:t>
            </w:r>
            <w:proofErr w:type="gramStart"/>
            <w:r w:rsidRPr="00104343">
              <w:rPr>
                <w:rFonts w:ascii="仿宋_GB2312" w:eastAsia="仿宋_GB2312" w:hAnsi="宋体" w:cs="宋体" w:hint="eastAsia"/>
                <w:kern w:val="0"/>
                <w:szCs w:val="21"/>
              </w:rPr>
              <w:t>知识机考</w:t>
            </w:r>
            <w:proofErr w:type="gramEnd"/>
            <w:r w:rsidRPr="00104343">
              <w:rPr>
                <w:rFonts w:ascii="仿宋_GB2312" w:eastAsia="仿宋_GB2312" w:hAnsi="宋体" w:cs="宋体" w:hint="eastAsia"/>
                <w:kern w:val="0"/>
                <w:szCs w:val="21"/>
              </w:rPr>
              <w:t>管理系统开发</w:t>
            </w:r>
          </w:p>
        </w:tc>
      </w:tr>
      <w:tr w:rsidR="00124531" w:rsidTr="0078589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北京教育考试院</w:t>
            </w:r>
          </w:p>
        </w:tc>
      </w:tr>
      <w:tr w:rsidR="00124531" w:rsidTr="0078589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3072A">
              <w:rPr>
                <w:rFonts w:ascii="仿宋_GB2312" w:eastAsia="仿宋_GB2312" w:hAnsi="宋体" w:cs="宋体" w:hint="eastAsia"/>
                <w:kern w:val="0"/>
                <w:szCs w:val="21"/>
              </w:rPr>
              <w:t>姜树昕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3072A">
              <w:rPr>
                <w:rFonts w:ascii="仿宋_GB2312" w:eastAsia="仿宋_GB2312" w:hAnsi="宋体" w:cs="宋体"/>
                <w:kern w:val="0"/>
                <w:szCs w:val="21"/>
              </w:rPr>
              <w:t>82837333</w:t>
            </w:r>
          </w:p>
        </w:tc>
      </w:tr>
      <w:tr w:rsidR="00124531" w:rsidTr="0078589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bookmarkStart w:id="0" w:name="_GoBack"/>
        <w:bookmarkEnd w:id="0"/>
      </w:tr>
      <w:tr w:rsidR="00124531" w:rsidTr="00785894">
        <w:trPr>
          <w:trHeight w:hRule="exact" w:val="47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3072A">
              <w:rPr>
                <w:rFonts w:ascii="仿宋_GB2312" w:eastAsia="仿宋_GB2312" w:hAnsi="宋体" w:cs="宋体"/>
                <w:kern w:val="0"/>
                <w:szCs w:val="21"/>
              </w:rPr>
              <w:t>222.54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3072A">
              <w:rPr>
                <w:rFonts w:ascii="仿宋_GB2312" w:eastAsia="仿宋_GB2312" w:hAnsi="宋体" w:cs="宋体"/>
                <w:kern w:val="0"/>
                <w:szCs w:val="21"/>
              </w:rPr>
              <w:t>222.54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58.189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124531" w:rsidTr="0078589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3072A">
              <w:rPr>
                <w:rFonts w:ascii="仿宋_GB2312" w:eastAsia="仿宋_GB2312" w:hAnsi="宋体" w:cs="宋体"/>
                <w:kern w:val="0"/>
                <w:szCs w:val="21"/>
              </w:rPr>
              <w:t>222.54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3072A">
              <w:rPr>
                <w:rFonts w:ascii="仿宋_GB2312" w:eastAsia="仿宋_GB2312" w:hAnsi="宋体" w:cs="宋体"/>
                <w:kern w:val="0"/>
                <w:szCs w:val="21"/>
              </w:rPr>
              <w:t>222.54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307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58.189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8204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24531" w:rsidTr="0078589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24531" w:rsidTr="0078589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24531" w:rsidTr="0078589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24531" w:rsidTr="00785894">
        <w:trPr>
          <w:trHeight w:hRule="exact" w:val="369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E35" w:rsidRPr="008F7E35" w:rsidRDefault="008F7E35" w:rsidP="008F7E35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F7E35">
              <w:rPr>
                <w:rFonts w:ascii="仿宋_GB2312" w:eastAsia="仿宋_GB2312" w:hAnsi="宋体" w:cs="宋体" w:hint="eastAsia"/>
                <w:kern w:val="0"/>
                <w:szCs w:val="21"/>
              </w:rPr>
              <w:t>1.完成系统开发，确保体育改革新方案平稳落地。</w:t>
            </w:r>
          </w:p>
          <w:p w:rsidR="008F7E35" w:rsidRPr="008F7E35" w:rsidRDefault="008F7E35" w:rsidP="008F7E35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F7E35">
              <w:rPr>
                <w:rFonts w:ascii="仿宋_GB2312" w:eastAsia="仿宋_GB2312" w:hAnsi="宋体" w:cs="宋体" w:hint="eastAsia"/>
                <w:kern w:val="0"/>
                <w:szCs w:val="21"/>
              </w:rPr>
              <w:t>2.系统运行稳定高效，数据安全有保障。</w:t>
            </w:r>
          </w:p>
          <w:p w:rsidR="00124531" w:rsidRDefault="008F7E35" w:rsidP="008F7E35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F7E35">
              <w:rPr>
                <w:rFonts w:ascii="仿宋_GB2312" w:eastAsia="仿宋_GB2312" w:hAnsi="宋体" w:cs="宋体" w:hint="eastAsia"/>
                <w:kern w:val="0"/>
                <w:szCs w:val="21"/>
              </w:rPr>
              <w:t>3.适应教育考试招生制度改革的要求，适应主流技术的发展趋势。</w:t>
            </w:r>
          </w:p>
        </w:tc>
        <w:tc>
          <w:tcPr>
            <w:tcW w:w="35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 w:rsidR="0082579D">
              <w:rPr>
                <w:rFonts w:ascii="仿宋_GB2312" w:eastAsia="仿宋_GB2312" w:hAnsi="宋体" w:cs="宋体" w:hint="eastAsia"/>
                <w:kern w:val="0"/>
                <w:szCs w:val="21"/>
              </w:rPr>
              <w:t>按照合同规定要求完成系统开发，并在2</w:t>
            </w:r>
            <w:r w:rsidR="0082579D"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 w:rsidR="0082579D">
              <w:rPr>
                <w:rFonts w:ascii="仿宋_GB2312" w:eastAsia="仿宋_GB2312" w:hAnsi="宋体" w:cs="宋体" w:hint="eastAsia"/>
                <w:kern w:val="0"/>
                <w:szCs w:val="21"/>
              </w:rPr>
              <w:t>年首次</w:t>
            </w:r>
            <w:proofErr w:type="gramStart"/>
            <w:r w:rsidR="0082579D">
              <w:rPr>
                <w:rFonts w:ascii="仿宋_GB2312" w:eastAsia="仿宋_GB2312" w:hAnsi="宋体" w:cs="宋体" w:hint="eastAsia"/>
                <w:kern w:val="0"/>
                <w:szCs w:val="21"/>
              </w:rPr>
              <w:t>体育机考</w:t>
            </w:r>
            <w:proofErr w:type="gramEnd"/>
            <w:r w:rsidR="0082579D">
              <w:rPr>
                <w:rFonts w:ascii="仿宋_GB2312" w:eastAsia="仿宋_GB2312" w:hAnsi="宋体" w:cs="宋体" w:hint="eastAsia"/>
                <w:kern w:val="0"/>
                <w:szCs w:val="21"/>
              </w:rPr>
              <w:t>测试中使用，确保体育改革新方案平稳落地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:rsidR="00124531" w:rsidRDefault="00593187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 w:rsidR="00B53AAB" w:rsidRPr="00B53AAB">
              <w:rPr>
                <w:rFonts w:ascii="仿宋_GB2312" w:eastAsia="仿宋_GB2312" w:hAnsi="宋体" w:cs="宋体" w:hint="eastAsia"/>
                <w:kern w:val="0"/>
                <w:szCs w:val="21"/>
              </w:rPr>
              <w:t>系统运行期间性能稳定，总体上能满足用户工作需要，未出现系统中断或重大问题</w:t>
            </w:r>
            <w:r w:rsidR="00504108">
              <w:rPr>
                <w:rFonts w:ascii="仿宋_GB2312" w:eastAsia="仿宋_GB2312" w:hAnsi="宋体" w:cs="宋体" w:hint="eastAsia"/>
                <w:kern w:val="0"/>
                <w:szCs w:val="21"/>
              </w:rPr>
              <w:t>。数据存储、数据传输安全准确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:rsidR="00124531" w:rsidRDefault="00593187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 w:rsidR="00B53AAB" w:rsidRPr="00B53AAB">
              <w:rPr>
                <w:rFonts w:ascii="仿宋_GB2312" w:eastAsia="仿宋_GB2312" w:hAnsi="宋体" w:cs="宋体" w:hint="eastAsia"/>
                <w:kern w:val="0"/>
                <w:szCs w:val="21"/>
              </w:rPr>
              <w:t>系统框架既能满足可伸缩、可快速部署、易用和易管理的特性，又能实现系统扩展性、重用性、简单性、可测性、高效性的目标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  <w:p w:rsidR="001A0A9C" w:rsidRDefault="001A0A9C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1A0A9C">
              <w:rPr>
                <w:rFonts w:ascii="仿宋_GB2312" w:eastAsia="仿宋_GB2312" w:hAnsi="宋体" w:cs="宋体" w:hint="eastAsia"/>
                <w:kern w:val="0"/>
                <w:szCs w:val="21"/>
              </w:rPr>
              <w:t>为全市18个区招生考试中心、600余所学校提供服务，系统每年的使用人数预计在12-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23</w:t>
            </w:r>
            <w:r w:rsidRPr="001A0A9C">
              <w:rPr>
                <w:rFonts w:ascii="仿宋_GB2312" w:eastAsia="仿宋_GB2312" w:hAnsi="宋体" w:cs="宋体" w:hint="eastAsia"/>
                <w:kern w:val="0"/>
                <w:szCs w:val="21"/>
              </w:rPr>
              <w:t>万人。</w:t>
            </w:r>
          </w:p>
        </w:tc>
      </w:tr>
      <w:tr w:rsidR="00124531" w:rsidTr="0078589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 w:rsidP="00B53AAB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24531" w:rsidRDefault="00593187" w:rsidP="00B53AAB">
            <w:pPr>
              <w:widowControl/>
              <w:tabs>
                <w:tab w:val="left" w:pos="1568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E08F5" w:rsidTr="006A3C90">
        <w:trPr>
          <w:trHeight w:hRule="exact" w:val="91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</w:t>
            </w:r>
            <w:r w:rsidRPr="0000483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考</w:t>
            </w:r>
            <w:proofErr w:type="gramStart"/>
            <w:r w:rsidRPr="0000483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务</w:t>
            </w:r>
            <w:proofErr w:type="gramEnd"/>
            <w:r w:rsidRPr="0000483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管理系统开发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6A3C90">
        <w:trPr>
          <w:trHeight w:hRule="exact" w:val="86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完成考试管理系统开发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6A3C90">
        <w:trPr>
          <w:trHeight w:hRule="exact" w:val="84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完成校内训练系统开发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6A3C90">
        <w:trPr>
          <w:trHeight w:hRule="exact" w:val="98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系统验收合格率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6A3C90">
        <w:trPr>
          <w:trHeight w:hRule="exact" w:val="312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系统稳定性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在业务服务期间，系统必须支持7×24小时不间断工作，应用软件更新、加载时，不影响业务运转和服务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在业务服务期间，系统7×24小时不间断工作，应用软件更新、加载时，未影响业务运转和服务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6A3C90">
        <w:trPr>
          <w:trHeight w:hRule="exact" w:val="297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系统响应时间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简单操作的响应时间不超过2秒，需要复杂运算的操作，响应时间可视数据量级具体要求，一般应不超过15秒。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简单操作的响应时间未超过2秒，需要复杂运算的操作，响应时间未超过15秒。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6A3C90">
        <w:trPr>
          <w:trHeight w:hRule="exact" w:val="234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系统负载能力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系统满足每年10万数量级的考生在线考试，同时在线和3000以上的并发访问量。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统满足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每年10万数量级的考生在线考试，同时在线和3000以上的并发访问量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6A3C90">
        <w:trPr>
          <w:trHeight w:hRule="exact" w:val="128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系统安全性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系统建设应达到等级保护三级建设标准，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正在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进行等保等级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评审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新建系统未测评</w:t>
            </w:r>
          </w:p>
        </w:tc>
      </w:tr>
      <w:tr w:rsidR="003E08F5" w:rsidTr="006A3C90">
        <w:trPr>
          <w:trHeight w:hRule="exact" w:val="225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系统开放性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系统具备较好开放性，实现与北京市大数据平台和政务服务指尖计划的对接。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系统具备较好开放性，实现与北京市大数据平台和政务服务指尖计划的对接。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8329A7">
        <w:trPr>
          <w:trHeight w:hRule="exact" w:val="82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完成方案制定和前期准备工作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6A3C90">
        <w:trPr>
          <w:trHeight w:hRule="exact" w:val="101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完成招标工作及签订合同。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8329A7">
        <w:trPr>
          <w:trHeight w:hRule="exact" w:val="175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完成系统开发工作。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3E08F5">
        <w:trPr>
          <w:trHeight w:hRule="exact" w:val="75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项目验收及用户满意度调查。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年12月底前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3E08F5">
        <w:trPr>
          <w:trHeight w:hRule="exact" w:val="107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 w:rsidP="00FE077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软件开发单价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不超过18000元/人月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00483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000元/人月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E08F5" w:rsidTr="003E08F5">
        <w:trPr>
          <w:trHeight w:hRule="exact" w:val="127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项目成本控制数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总成本不超过</w:t>
            </w:r>
            <w:r w:rsidRPr="00004834">
              <w:rPr>
                <w:rFonts w:ascii="仿宋_GB2312" w:eastAsia="仿宋_GB2312" w:hAnsi="宋体" w:cs="宋体"/>
                <w:kern w:val="0"/>
                <w:szCs w:val="21"/>
              </w:rPr>
              <w:t>222.54</w:t>
            </w: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总成本1</w:t>
            </w:r>
            <w:r w:rsidRPr="00004834">
              <w:rPr>
                <w:rFonts w:ascii="仿宋_GB2312" w:eastAsia="仿宋_GB2312" w:hAnsi="宋体" w:cs="宋体"/>
                <w:kern w:val="0"/>
                <w:szCs w:val="21"/>
              </w:rPr>
              <w:t>58.189</w:t>
            </w:r>
            <w:r w:rsidRPr="00004834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04834"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5" w:rsidRPr="00004834" w:rsidRDefault="003E0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124531" w:rsidTr="006A3C90">
        <w:trPr>
          <w:trHeight w:hRule="exact" w:val="463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公共服务能力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配合全市政务服务移动端建设，全面提升掌上服务能力，进一步方便企业群众办事。完成与相关APP、小程序、终端机等的接口对接，拓宽政务服务渠道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配合全市政务服务移动端建设，全面提升掌上服务能力，进一步方便企业群众办事。完成与相关APP、小程序、终端机等的接口对接，拓宽政务服务渠道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912F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124531" w:rsidTr="007342CE">
        <w:trPr>
          <w:trHeight w:hRule="exact" w:val="255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服务考生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每年为</w:t>
            </w:r>
            <w:proofErr w:type="gramStart"/>
            <w:r w:rsidR="00321E7F">
              <w:rPr>
                <w:rFonts w:ascii="仿宋_GB2312" w:eastAsia="仿宋_GB2312" w:hAnsi="宋体" w:cs="宋体" w:hint="eastAsia"/>
                <w:kern w:val="0"/>
                <w:szCs w:val="21"/>
              </w:rPr>
              <w:t>体育机考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考生</w:t>
            </w:r>
            <w:r w:rsidR="00321E7F">
              <w:rPr>
                <w:rFonts w:ascii="仿宋_GB2312" w:eastAsia="仿宋_GB2312" w:hAnsi="宋体" w:cs="宋体" w:hint="eastAsia"/>
                <w:kern w:val="0"/>
                <w:szCs w:val="21"/>
              </w:rPr>
              <w:t>提供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优质的在线</w:t>
            </w:r>
            <w:r w:rsidR="00321E7F">
              <w:rPr>
                <w:rFonts w:ascii="仿宋_GB2312" w:eastAsia="仿宋_GB2312" w:hAnsi="宋体" w:cs="宋体" w:hint="eastAsia"/>
                <w:kern w:val="0"/>
                <w:szCs w:val="21"/>
              </w:rPr>
              <w:t>考试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服务，提升政务良好的服务形象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321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每年为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体育机考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考生提供优质的在线考试服务，提升政务良好的服务形象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912F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124531" w:rsidTr="007342CE">
        <w:trPr>
          <w:trHeight w:hRule="exact" w:val="84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24531" w:rsidRDefault="00752E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系统使用人员满意度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&gt;90%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912F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124531" w:rsidTr="00785894">
        <w:trPr>
          <w:trHeight w:hRule="exact" w:val="477"/>
          <w:jc w:val="center"/>
        </w:trPr>
        <w:tc>
          <w:tcPr>
            <w:tcW w:w="6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5931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321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531" w:rsidRDefault="001245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64C24" w:rsidRDefault="00464C24">
      <w:pPr>
        <w:rPr>
          <w:rFonts w:ascii="仿宋_GB2312" w:eastAsia="仿宋_GB2312"/>
          <w:vanish/>
          <w:sz w:val="32"/>
          <w:szCs w:val="32"/>
        </w:rPr>
      </w:pPr>
    </w:p>
    <w:p w:rsidR="00865ECA" w:rsidRDefault="00865ECA">
      <w:pPr>
        <w:rPr>
          <w:rFonts w:ascii="仿宋_GB2312" w:eastAsia="仿宋_GB2312"/>
          <w:vanish/>
          <w:sz w:val="32"/>
          <w:szCs w:val="32"/>
        </w:rPr>
      </w:pPr>
    </w:p>
    <w:p w:rsidR="00124531" w:rsidRDefault="00124531">
      <w:pPr>
        <w:rPr>
          <w:rFonts w:ascii="仿宋_GB2312" w:eastAsia="仿宋_GB2312"/>
          <w:vanish/>
          <w:sz w:val="32"/>
          <w:szCs w:val="32"/>
        </w:rPr>
      </w:pPr>
    </w:p>
    <w:p w:rsidR="00124531" w:rsidRDefault="0012453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24531" w:rsidSect="00436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676" w:rsidRDefault="00B62676" w:rsidP="0082579D">
      <w:r>
        <w:separator/>
      </w:r>
    </w:p>
  </w:endnote>
  <w:endnote w:type="continuationSeparator" w:id="0">
    <w:p w:rsidR="00B62676" w:rsidRDefault="00B62676" w:rsidP="00825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676" w:rsidRDefault="00B62676" w:rsidP="0082579D">
      <w:r>
        <w:separator/>
      </w:r>
    </w:p>
  </w:footnote>
  <w:footnote w:type="continuationSeparator" w:id="0">
    <w:p w:rsidR="00B62676" w:rsidRDefault="00B62676" w:rsidP="008257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C82"/>
    <w:rsid w:val="00004834"/>
    <w:rsid w:val="00104343"/>
    <w:rsid w:val="00124531"/>
    <w:rsid w:val="0013072A"/>
    <w:rsid w:val="0018252D"/>
    <w:rsid w:val="001A0A9C"/>
    <w:rsid w:val="0023429A"/>
    <w:rsid w:val="00287E63"/>
    <w:rsid w:val="00321E7F"/>
    <w:rsid w:val="003435ED"/>
    <w:rsid w:val="003E08F5"/>
    <w:rsid w:val="0040668C"/>
    <w:rsid w:val="0041354D"/>
    <w:rsid w:val="004369BC"/>
    <w:rsid w:val="0045622B"/>
    <w:rsid w:val="00464C24"/>
    <w:rsid w:val="00504108"/>
    <w:rsid w:val="00512C82"/>
    <w:rsid w:val="005870B4"/>
    <w:rsid w:val="00593187"/>
    <w:rsid w:val="00672A36"/>
    <w:rsid w:val="006A3C90"/>
    <w:rsid w:val="006E2C37"/>
    <w:rsid w:val="007342CE"/>
    <w:rsid w:val="00752E21"/>
    <w:rsid w:val="00785894"/>
    <w:rsid w:val="007B6D79"/>
    <w:rsid w:val="007E62A8"/>
    <w:rsid w:val="00820417"/>
    <w:rsid w:val="0082579D"/>
    <w:rsid w:val="00865ECA"/>
    <w:rsid w:val="008A3EEA"/>
    <w:rsid w:val="008F7E35"/>
    <w:rsid w:val="00912F91"/>
    <w:rsid w:val="00920F24"/>
    <w:rsid w:val="00B47A57"/>
    <w:rsid w:val="00B53AAB"/>
    <w:rsid w:val="00B62676"/>
    <w:rsid w:val="00C56099"/>
    <w:rsid w:val="00C83C32"/>
    <w:rsid w:val="00CE49C2"/>
    <w:rsid w:val="00E017CD"/>
    <w:rsid w:val="00E47CFF"/>
    <w:rsid w:val="00E576D0"/>
    <w:rsid w:val="00F561EB"/>
    <w:rsid w:val="09B1776F"/>
    <w:rsid w:val="10A52FCB"/>
    <w:rsid w:val="14813352"/>
    <w:rsid w:val="14CF1E25"/>
    <w:rsid w:val="1CAE1F04"/>
    <w:rsid w:val="1F780D8D"/>
    <w:rsid w:val="23900780"/>
    <w:rsid w:val="26B56923"/>
    <w:rsid w:val="2FEA2323"/>
    <w:rsid w:val="34AA0AAC"/>
    <w:rsid w:val="3B9B5D3F"/>
    <w:rsid w:val="48061E29"/>
    <w:rsid w:val="4E3B554D"/>
    <w:rsid w:val="509B35AB"/>
    <w:rsid w:val="52744326"/>
    <w:rsid w:val="532F7935"/>
    <w:rsid w:val="62E676C0"/>
    <w:rsid w:val="7900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3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3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4369BC"/>
    <w:rPr>
      <w:sz w:val="18"/>
      <w:szCs w:val="18"/>
    </w:rPr>
  </w:style>
  <w:style w:type="character" w:customStyle="1" w:styleId="Char">
    <w:name w:val="页脚 Char"/>
    <w:link w:val="a3"/>
    <w:uiPriority w:val="99"/>
    <w:rsid w:val="004369B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3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3AAB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李光辉</cp:lastModifiedBy>
  <cp:revision>22</cp:revision>
  <cp:lastPrinted>2024-05-15T07:23:00Z</cp:lastPrinted>
  <dcterms:created xsi:type="dcterms:W3CDTF">2024-03-11T03:00:00Z</dcterms:created>
  <dcterms:modified xsi:type="dcterms:W3CDTF">2024-05-17T07:06:00Z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2A4695BF11324072972D7DB382AFA3A8</vt:lpwstr>
  </property>
</Properties>
</file>